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4565"/>
        <w:gridCol w:w="3612"/>
      </w:tblGrid>
      <w:tr w:rsidR="00CD0F95" w:rsidRPr="00B760F0" w:rsidTr="00B50927">
        <w:tc>
          <w:tcPr>
            <w:tcW w:w="2660" w:type="dxa"/>
            <w:shd w:val="clear" w:color="auto" w:fill="auto"/>
          </w:tcPr>
          <w:p w:rsidR="00CD0F95" w:rsidRPr="00B760F0" w:rsidRDefault="00CD0F95" w:rsidP="00B50927">
            <w:pPr>
              <w:jc w:val="center"/>
              <w:rPr>
                <w:rFonts w:ascii="Arial" w:hAnsi="Arial"/>
                <w:b/>
                <w:sz w:val="20"/>
              </w:rPr>
            </w:pPr>
            <w:r w:rsidRPr="00B760F0">
              <w:rPr>
                <w:rFonts w:ascii="Arial" w:hAnsi="Arial"/>
                <w:b/>
                <w:sz w:val="20"/>
              </w:rPr>
              <w:t>IPSA</w:t>
            </w:r>
          </w:p>
          <w:p w:rsidR="00CD0F95" w:rsidRPr="00B760F0" w:rsidRDefault="00CD0F95" w:rsidP="00CD0F95">
            <w:pPr>
              <w:jc w:val="center"/>
              <w:rPr>
                <w:rFonts w:ascii="Arial" w:hAnsi="Arial"/>
                <w:b/>
                <w:sz w:val="20"/>
              </w:rPr>
            </w:pPr>
            <w:r w:rsidRPr="00B760F0">
              <w:rPr>
                <w:rFonts w:ascii="Arial" w:hAnsi="Arial"/>
                <w:b/>
                <w:sz w:val="20"/>
              </w:rPr>
              <w:t xml:space="preserve">Grados </w:t>
            </w:r>
            <w:r>
              <w:rPr>
                <w:rFonts w:ascii="Arial" w:hAnsi="Arial"/>
                <w:b/>
                <w:sz w:val="20"/>
              </w:rPr>
              <w:t>octavos</w:t>
            </w:r>
          </w:p>
        </w:tc>
        <w:tc>
          <w:tcPr>
            <w:tcW w:w="4649" w:type="dxa"/>
            <w:shd w:val="clear" w:color="auto" w:fill="auto"/>
          </w:tcPr>
          <w:p w:rsidR="00CD0F95" w:rsidRPr="00B760F0" w:rsidRDefault="00CD0F95" w:rsidP="00B50927">
            <w:pPr>
              <w:jc w:val="center"/>
              <w:rPr>
                <w:rFonts w:ascii="Arial" w:hAnsi="Arial"/>
                <w:b/>
                <w:sz w:val="20"/>
              </w:rPr>
            </w:pPr>
            <w:r w:rsidRPr="00B760F0">
              <w:rPr>
                <w:rFonts w:ascii="Arial" w:hAnsi="Arial"/>
                <w:b/>
                <w:sz w:val="20"/>
              </w:rPr>
              <w:t xml:space="preserve">Docente Jesner </w:t>
            </w:r>
            <w:proofErr w:type="spellStart"/>
            <w:r w:rsidRPr="00B760F0">
              <w:rPr>
                <w:rFonts w:ascii="Arial" w:hAnsi="Arial"/>
                <w:b/>
                <w:sz w:val="20"/>
              </w:rPr>
              <w:t>Alveiro</w:t>
            </w:r>
            <w:proofErr w:type="spellEnd"/>
            <w:r w:rsidRPr="00B760F0">
              <w:rPr>
                <w:rFonts w:ascii="Arial" w:hAnsi="Arial"/>
                <w:b/>
                <w:sz w:val="20"/>
              </w:rPr>
              <w:t xml:space="preserve"> Alvear Acosta</w:t>
            </w:r>
          </w:p>
          <w:p w:rsidR="00CD0F95" w:rsidRPr="00B760F0" w:rsidRDefault="004448D1" w:rsidP="004448D1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13 febrero de 2018</w:t>
            </w:r>
          </w:p>
        </w:tc>
        <w:tc>
          <w:tcPr>
            <w:tcW w:w="3655" w:type="dxa"/>
            <w:shd w:val="clear" w:color="auto" w:fill="auto"/>
          </w:tcPr>
          <w:p w:rsidR="00CD0F95" w:rsidRPr="00B760F0" w:rsidRDefault="00CD0F95" w:rsidP="00B50927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TALLER </w:t>
            </w:r>
          </w:p>
          <w:p w:rsidR="00CD0F95" w:rsidRPr="00B760F0" w:rsidRDefault="00CD0F95" w:rsidP="00CD0F95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“INTRODUCIION A LA FISICA”</w:t>
            </w:r>
          </w:p>
        </w:tc>
      </w:tr>
    </w:tbl>
    <w:p w:rsidR="00CD0F95" w:rsidRDefault="00CD0F95" w:rsidP="00CD0F95">
      <w:pPr>
        <w:rPr>
          <w:szCs w:val="24"/>
        </w:rPr>
      </w:pPr>
      <w:r>
        <w:rPr>
          <w:szCs w:val="24"/>
        </w:rPr>
        <w:t xml:space="preserve">Instrucciones: Estudiantes deben transcribir la </w:t>
      </w:r>
      <w:r w:rsidR="005A0B62">
        <w:rPr>
          <w:szCs w:val="24"/>
        </w:rPr>
        <w:t>guía en el cuaderno de teoría y la actividad 1 la deben desarrollar en el cuaderno de talleres</w:t>
      </w:r>
      <w:r>
        <w:rPr>
          <w:szCs w:val="24"/>
        </w:rPr>
        <w:t>, si desean descargar el trabajo</w:t>
      </w:r>
      <w:r w:rsidR="005A0B62">
        <w:rPr>
          <w:szCs w:val="24"/>
        </w:rPr>
        <w:t xml:space="preserve"> y ver los videos</w:t>
      </w:r>
      <w:r>
        <w:rPr>
          <w:szCs w:val="24"/>
        </w:rPr>
        <w:t xml:space="preserve"> lo pueden hacer en la página: </w:t>
      </w:r>
      <w:hyperlink r:id="rId4" w:history="1">
        <w:r w:rsidRPr="005417BA">
          <w:rPr>
            <w:rStyle w:val="Hipervnculo"/>
            <w:szCs w:val="24"/>
          </w:rPr>
          <w:t>http://www.jesneralvearacosta.wix.com/fisica</w:t>
        </w:r>
      </w:hyperlink>
    </w:p>
    <w:p w:rsidR="00695866" w:rsidRPr="00526D51" w:rsidRDefault="00695866" w:rsidP="00695866">
      <w:pPr>
        <w:jc w:val="center"/>
        <w:rPr>
          <w:rFonts w:ascii="Arial" w:hAnsi="Arial" w:cs="Arial"/>
          <w:b/>
          <w:szCs w:val="24"/>
        </w:rPr>
      </w:pPr>
      <w:r w:rsidRPr="00526D51">
        <w:rPr>
          <w:rFonts w:ascii="Arial" w:hAnsi="Arial" w:cs="Arial"/>
          <w:b/>
          <w:szCs w:val="24"/>
        </w:rPr>
        <w:t>INDICADORES DE LOGROS</w:t>
      </w:r>
    </w:p>
    <w:p w:rsidR="00695866" w:rsidRPr="00E64B1B" w:rsidRDefault="00695866" w:rsidP="00695866">
      <w:pPr>
        <w:shd w:val="clear" w:color="auto" w:fill="FFFFFF"/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 xml:space="preserve">1. </w:t>
      </w:r>
      <w:r w:rsidRPr="0017500B">
        <w:rPr>
          <w:rFonts w:ascii="Arial" w:hAnsi="Arial" w:cs="Arial"/>
          <w:szCs w:val="24"/>
        </w:rPr>
        <w:t>Comprende el objeto de estudio de la física.</w:t>
      </w:r>
    </w:p>
    <w:p w:rsidR="00695866" w:rsidRPr="00E64B1B" w:rsidRDefault="00695866" w:rsidP="00695866">
      <w:pPr>
        <w:autoSpaceDE w:val="0"/>
        <w:autoSpaceDN w:val="0"/>
        <w:adjustRightInd w:val="0"/>
        <w:contextualSpacing/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>2. Identifica las diferentes magnitudes físicas.</w:t>
      </w:r>
    </w:p>
    <w:p w:rsidR="00695866" w:rsidRPr="00E64B1B" w:rsidRDefault="00695866" w:rsidP="00695866">
      <w:pPr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>3. Aplica los conocimientos aprendidos sobre medidas y magnitudes f en la solución de problemas.</w:t>
      </w:r>
    </w:p>
    <w:p w:rsidR="00695866" w:rsidRPr="00E64B1B" w:rsidRDefault="00695866" w:rsidP="00695866">
      <w:pPr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>4. Muestra actitud positiva frente a las actividades desarrolladas, y por su buena formación integral aplica lo aprendido en mejorar situaciones problema presentes en su entorno.</w:t>
      </w:r>
    </w:p>
    <w:p w:rsidR="00695866" w:rsidRPr="008F324A" w:rsidRDefault="00695866" w:rsidP="00695866">
      <w:pPr>
        <w:jc w:val="center"/>
        <w:rPr>
          <w:rFonts w:ascii="Arial" w:hAnsi="Arial" w:cs="Arial"/>
          <w:b/>
          <w:szCs w:val="24"/>
        </w:rPr>
      </w:pPr>
      <w:r w:rsidRPr="008F324A">
        <w:rPr>
          <w:rFonts w:ascii="Arial" w:hAnsi="Arial" w:cs="Arial"/>
          <w:b/>
          <w:szCs w:val="24"/>
        </w:rPr>
        <w:t>TEMATICA I PERIODO</w:t>
      </w:r>
    </w:p>
    <w:p w:rsidR="00695866" w:rsidRPr="009200A8" w:rsidRDefault="00695866" w:rsidP="0069586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1. </w:t>
      </w:r>
      <w:r w:rsidRPr="009200A8">
        <w:rPr>
          <w:rFonts w:ascii="Arial" w:hAnsi="Arial" w:cs="Arial"/>
          <w:szCs w:val="24"/>
        </w:rPr>
        <w:t>Introducción a la física</w:t>
      </w:r>
      <w:r>
        <w:rPr>
          <w:rFonts w:ascii="Arial" w:hAnsi="Arial" w:cs="Arial"/>
          <w:szCs w:val="24"/>
        </w:rPr>
        <w:t>.</w:t>
      </w:r>
    </w:p>
    <w:p w:rsidR="00695866" w:rsidRPr="009200A8" w:rsidRDefault="00695866" w:rsidP="0069586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1.1. </w:t>
      </w:r>
      <w:r w:rsidRPr="009200A8">
        <w:rPr>
          <w:rFonts w:ascii="Arial" w:hAnsi="Arial" w:cs="Arial"/>
          <w:szCs w:val="24"/>
        </w:rPr>
        <w:t>Que es la física</w:t>
      </w:r>
      <w:r>
        <w:rPr>
          <w:rFonts w:ascii="Arial" w:hAnsi="Arial" w:cs="Arial"/>
          <w:szCs w:val="24"/>
        </w:rPr>
        <w:t>.</w:t>
      </w:r>
    </w:p>
    <w:p w:rsidR="00695866" w:rsidRPr="009200A8" w:rsidRDefault="00695866" w:rsidP="0069586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1.2. Ramas</w:t>
      </w:r>
      <w:r w:rsidRPr="009200A8">
        <w:rPr>
          <w:rFonts w:ascii="Arial" w:hAnsi="Arial" w:cs="Arial"/>
          <w:szCs w:val="24"/>
        </w:rPr>
        <w:t xml:space="preserve"> de la física</w:t>
      </w:r>
      <w:r>
        <w:rPr>
          <w:rFonts w:ascii="Arial" w:hAnsi="Arial" w:cs="Arial"/>
          <w:szCs w:val="24"/>
        </w:rPr>
        <w:t>.</w:t>
      </w:r>
    </w:p>
    <w:p w:rsidR="00695866" w:rsidRDefault="00695866" w:rsidP="0069586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2.</w:t>
      </w:r>
      <w:r w:rsidRPr="009200A8">
        <w:rPr>
          <w:rFonts w:ascii="Arial" w:hAnsi="Arial" w:cs="Arial"/>
          <w:szCs w:val="24"/>
        </w:rPr>
        <w:t xml:space="preserve"> Conceptos básicos </w:t>
      </w:r>
      <w:r>
        <w:rPr>
          <w:rFonts w:ascii="Arial" w:hAnsi="Arial" w:cs="Arial"/>
          <w:szCs w:val="24"/>
        </w:rPr>
        <w:t>(</w:t>
      </w:r>
      <w:r w:rsidRPr="009200A8">
        <w:rPr>
          <w:rFonts w:ascii="Arial" w:hAnsi="Arial" w:cs="Arial"/>
          <w:szCs w:val="24"/>
        </w:rPr>
        <w:t>magnitud</w:t>
      </w:r>
      <w:r>
        <w:rPr>
          <w:rFonts w:ascii="Arial" w:hAnsi="Arial" w:cs="Arial"/>
          <w:szCs w:val="24"/>
        </w:rPr>
        <w:t>es, mediciones</w:t>
      </w:r>
      <w:r w:rsidRPr="009200A8">
        <w:rPr>
          <w:rFonts w:ascii="Arial" w:hAnsi="Arial" w:cs="Arial"/>
          <w:szCs w:val="24"/>
        </w:rPr>
        <w:t>)</w:t>
      </w:r>
    </w:p>
    <w:p w:rsidR="00695866" w:rsidRPr="009200A8" w:rsidRDefault="00695866" w:rsidP="0069586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3. Conversión de unidades (</w:t>
      </w:r>
      <w:r w:rsidRPr="009200A8">
        <w:rPr>
          <w:rFonts w:ascii="Arial" w:hAnsi="Arial" w:cs="Arial"/>
          <w:szCs w:val="24"/>
        </w:rPr>
        <w:t>Prefijos numéricos, múltiplos y submúltiplos</w:t>
      </w:r>
      <w:r>
        <w:rPr>
          <w:rFonts w:ascii="Arial" w:hAnsi="Arial" w:cs="Arial"/>
          <w:szCs w:val="24"/>
        </w:rPr>
        <w:t>).</w:t>
      </w:r>
    </w:p>
    <w:p w:rsidR="00695866" w:rsidRDefault="00695866" w:rsidP="00695866">
      <w:pPr>
        <w:rPr>
          <w:rFonts w:ascii="Arial" w:hAnsi="Arial" w:cs="Arial"/>
          <w:szCs w:val="24"/>
        </w:rPr>
      </w:pPr>
    </w:p>
    <w:p w:rsidR="00695866" w:rsidRPr="00E64B1B" w:rsidRDefault="00695866" w:rsidP="00695866">
      <w:pPr>
        <w:autoSpaceDE w:val="0"/>
        <w:autoSpaceDN w:val="0"/>
        <w:adjustRightInd w:val="0"/>
        <w:jc w:val="center"/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>Introducción a la Física</w:t>
      </w:r>
    </w:p>
    <w:p w:rsidR="00695866" w:rsidRPr="00E64B1B" w:rsidRDefault="00695866" w:rsidP="00695866">
      <w:p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>La Física como ciencia básica nos permite conocer los fenómenos naturales y desarrollar habilidades para observar y registrar tales fenómenos, a través del análisis y comprensión de los conceptos relacionados con la evolución de las leyes Físicas y es de gran importancia porque nos ayuda a entender el universo, a manipular los fenómenos naturales para nuestro beneficio, a prevenir catástrofes y es esencial en el desarrollo tecnológico.</w:t>
      </w:r>
      <w:r w:rsidRPr="00E64B1B">
        <w:rPr>
          <w:rFonts w:ascii="Arial" w:hAnsi="Arial" w:cs="Arial"/>
          <w:szCs w:val="24"/>
        </w:rPr>
        <w:br/>
      </w:r>
      <w:r w:rsidRPr="00C01599">
        <w:rPr>
          <w:rFonts w:ascii="Arial" w:hAnsi="Arial" w:cs="Arial"/>
          <w:b/>
          <w:szCs w:val="24"/>
        </w:rPr>
        <w:t>¿Qué es la física?</w:t>
      </w:r>
    </w:p>
    <w:p w:rsidR="00695866" w:rsidRPr="00E64B1B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 xml:space="preserve">La palabra física proviene del griego </w:t>
      </w:r>
      <w:proofErr w:type="spellStart"/>
      <w:r w:rsidRPr="00E64B1B">
        <w:rPr>
          <w:rFonts w:ascii="Arial" w:hAnsi="Arial" w:cs="Arial"/>
          <w:szCs w:val="24"/>
        </w:rPr>
        <w:t>physiké</w:t>
      </w:r>
      <w:proofErr w:type="spellEnd"/>
      <w:r w:rsidRPr="00E64B1B">
        <w:rPr>
          <w:rFonts w:ascii="Arial" w:hAnsi="Arial" w:cs="Arial"/>
          <w:szCs w:val="24"/>
        </w:rPr>
        <w:t xml:space="preserve">, cuyo significado es “naturaleza”. </w:t>
      </w:r>
    </w:p>
    <w:p w:rsidR="00695866" w:rsidRPr="00E64B1B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 xml:space="preserve">La física es la ciencia que estudia los fenómenos naturales del mundo que nos rodea, es el estudio de las interacciones de la materia con la materia </w:t>
      </w:r>
      <w:r>
        <w:rPr>
          <w:rFonts w:ascii="Arial" w:hAnsi="Arial" w:cs="Arial"/>
          <w:szCs w:val="24"/>
        </w:rPr>
        <w:t xml:space="preserve">y de la materia con </w:t>
      </w:r>
      <w:r w:rsidRPr="00E64B1B">
        <w:rPr>
          <w:rFonts w:ascii="Arial" w:hAnsi="Arial" w:cs="Arial"/>
          <w:szCs w:val="24"/>
        </w:rPr>
        <w:t>la energía.</w:t>
      </w:r>
    </w:p>
    <w:p w:rsidR="00695866" w:rsidRPr="00E64B1B" w:rsidRDefault="00695866" w:rsidP="00695866">
      <w:pPr>
        <w:pStyle w:val="NormalWeb"/>
        <w:shd w:val="clear" w:color="auto" w:fill="FFFFFF"/>
        <w:spacing w:before="0" w:after="0" w:line="255" w:lineRule="atLeast"/>
        <w:ind w:left="0"/>
        <w:rPr>
          <w:color w:val="000000"/>
          <w:sz w:val="24"/>
          <w:szCs w:val="24"/>
        </w:rPr>
      </w:pPr>
      <w:r w:rsidRPr="00C01599">
        <w:rPr>
          <w:b/>
          <w:color w:val="000000"/>
          <w:sz w:val="24"/>
          <w:szCs w:val="24"/>
          <w:lang w:val="es-CO"/>
        </w:rPr>
        <w:t>Materia:</w:t>
      </w:r>
      <w:r w:rsidRPr="00E64B1B">
        <w:rPr>
          <w:color w:val="000000"/>
          <w:sz w:val="24"/>
          <w:szCs w:val="24"/>
          <w:lang w:val="es-CO"/>
        </w:rPr>
        <w:t xml:space="preserve"> Es todo aquello q</w:t>
      </w:r>
      <w:r>
        <w:rPr>
          <w:color w:val="000000"/>
          <w:sz w:val="24"/>
          <w:szCs w:val="24"/>
          <w:lang w:val="es-CO"/>
        </w:rPr>
        <w:t xml:space="preserve">ue ocupa un lugar en el espacio, por lo tanto, </w:t>
      </w:r>
      <w:r w:rsidRPr="00E64B1B">
        <w:rPr>
          <w:color w:val="000000"/>
          <w:sz w:val="24"/>
          <w:szCs w:val="24"/>
        </w:rPr>
        <w:t xml:space="preserve">un libro, </w:t>
      </w:r>
      <w:r>
        <w:rPr>
          <w:color w:val="000000"/>
          <w:sz w:val="24"/>
          <w:szCs w:val="24"/>
        </w:rPr>
        <w:t>l</w:t>
      </w:r>
      <w:r w:rsidRPr="00E64B1B">
        <w:rPr>
          <w:color w:val="000000"/>
          <w:sz w:val="24"/>
          <w:szCs w:val="24"/>
        </w:rPr>
        <w:t xml:space="preserve">os planetas del </w:t>
      </w:r>
      <w:r>
        <w:rPr>
          <w:color w:val="000000"/>
          <w:sz w:val="24"/>
          <w:szCs w:val="24"/>
        </w:rPr>
        <w:t>u</w:t>
      </w:r>
      <w:r w:rsidRPr="00E64B1B">
        <w:rPr>
          <w:color w:val="000000"/>
          <w:sz w:val="24"/>
          <w:szCs w:val="24"/>
        </w:rPr>
        <w:t xml:space="preserve">niverso, los seres vivos, los objetos inanimados como las rocas </w:t>
      </w:r>
      <w:r>
        <w:rPr>
          <w:color w:val="000000"/>
          <w:sz w:val="24"/>
          <w:szCs w:val="24"/>
        </w:rPr>
        <w:t>etc. son</w:t>
      </w:r>
      <w:r w:rsidRPr="00E64B1B">
        <w:rPr>
          <w:color w:val="000000"/>
          <w:sz w:val="24"/>
          <w:szCs w:val="24"/>
        </w:rPr>
        <w:t xml:space="preserve"> materia.</w:t>
      </w:r>
    </w:p>
    <w:p w:rsidR="00695866" w:rsidRDefault="00695866" w:rsidP="00695866">
      <w:pPr>
        <w:shd w:val="clear" w:color="auto" w:fill="FFFFFF"/>
        <w:spacing w:line="255" w:lineRule="atLeast"/>
        <w:rPr>
          <w:rFonts w:ascii="Arial" w:hAnsi="Arial" w:cs="Arial"/>
          <w:szCs w:val="24"/>
        </w:rPr>
      </w:pPr>
      <w:r w:rsidRPr="00526D51">
        <w:rPr>
          <w:rFonts w:ascii="Arial" w:hAnsi="Arial" w:cs="Arial"/>
          <w:b/>
          <w:szCs w:val="24"/>
        </w:rPr>
        <w:t xml:space="preserve">Ley de la conservación de la </w:t>
      </w:r>
      <w:hyperlink r:id="rId5" w:tooltip="Materia" w:history="1">
        <w:r w:rsidRPr="00526D51">
          <w:rPr>
            <w:rFonts w:ascii="Arial" w:hAnsi="Arial" w:cs="Arial"/>
            <w:b/>
            <w:szCs w:val="24"/>
          </w:rPr>
          <w:t>materia</w:t>
        </w:r>
      </w:hyperlink>
      <w:r w:rsidRPr="00526D51">
        <w:rPr>
          <w:rFonts w:ascii="Arial" w:hAnsi="Arial" w:cs="Arial"/>
          <w:b/>
          <w:szCs w:val="24"/>
        </w:rPr>
        <w:t>:</w:t>
      </w:r>
      <w:r w:rsidRPr="00E64B1B">
        <w:rPr>
          <w:rFonts w:ascii="Arial" w:hAnsi="Arial" w:cs="Arial"/>
          <w:szCs w:val="24"/>
        </w:rPr>
        <w:t xml:space="preserve"> “la materia ni se crea ni se destruye, solo se transforma”</w:t>
      </w:r>
    </w:p>
    <w:p w:rsidR="00695866" w:rsidRPr="00E64B1B" w:rsidRDefault="00695866" w:rsidP="00695866">
      <w:pPr>
        <w:shd w:val="clear" w:color="auto" w:fill="FFFFFF"/>
        <w:spacing w:line="255" w:lineRule="atLeast"/>
        <w:rPr>
          <w:rFonts w:ascii="Arial" w:hAnsi="Arial" w:cs="Arial"/>
          <w:szCs w:val="24"/>
        </w:rPr>
      </w:pPr>
      <w:r w:rsidRPr="00E64B1B">
        <w:rPr>
          <w:rFonts w:ascii="Arial" w:hAnsi="Arial" w:cs="Arial"/>
          <w:szCs w:val="24"/>
        </w:rPr>
        <w:t>Ejemplo: una vela encendida con el pasar del tiempo se transforma en gases, ceniza</w:t>
      </w:r>
      <w:r>
        <w:rPr>
          <w:rFonts w:ascii="Arial" w:hAnsi="Arial" w:cs="Arial"/>
          <w:szCs w:val="24"/>
        </w:rPr>
        <w:t>, calor</w:t>
      </w:r>
      <w:r w:rsidRPr="00E64B1B">
        <w:rPr>
          <w:rFonts w:ascii="Arial" w:hAnsi="Arial" w:cs="Arial"/>
          <w:szCs w:val="24"/>
        </w:rPr>
        <w:t xml:space="preserve"> etc…</w:t>
      </w:r>
    </w:p>
    <w:p w:rsidR="00695866" w:rsidRDefault="00695866" w:rsidP="00695866">
      <w:pPr>
        <w:shd w:val="clear" w:color="auto" w:fill="FFFFFF"/>
        <w:spacing w:after="120" w:line="255" w:lineRule="atLeast"/>
        <w:rPr>
          <w:rFonts w:ascii="Arial" w:hAnsi="Arial" w:cs="Arial"/>
          <w:szCs w:val="24"/>
        </w:rPr>
      </w:pPr>
      <w:r w:rsidRPr="00C01599">
        <w:rPr>
          <w:rFonts w:ascii="Arial" w:hAnsi="Arial" w:cs="Arial"/>
          <w:b/>
          <w:szCs w:val="24"/>
        </w:rPr>
        <w:t>Energía:</w:t>
      </w:r>
      <w:r w:rsidRPr="00E64B1B">
        <w:rPr>
          <w:rFonts w:ascii="Arial" w:hAnsi="Arial" w:cs="Arial"/>
          <w:szCs w:val="24"/>
        </w:rPr>
        <w:t xml:space="preserve"> Es la capacidad que tiene un cuerpo para realizar un trabajo o poner algo en movimiento, La unidad de energía del sistema internacional es el julio (J) (en inglés joule, se pronuncia </w:t>
      </w:r>
      <w:proofErr w:type="spellStart"/>
      <w:r w:rsidRPr="00E64B1B">
        <w:rPr>
          <w:rFonts w:ascii="Arial" w:hAnsi="Arial" w:cs="Arial"/>
          <w:szCs w:val="24"/>
        </w:rPr>
        <w:t>yul</w:t>
      </w:r>
      <w:proofErr w:type="spellEnd"/>
      <w:r w:rsidRPr="00E64B1B">
        <w:rPr>
          <w:rFonts w:ascii="Arial" w:hAnsi="Arial" w:cs="Arial"/>
          <w:szCs w:val="24"/>
        </w:rPr>
        <w:t>), Por ejemplo: la energía del viento (</w:t>
      </w:r>
      <w:r>
        <w:rPr>
          <w:rFonts w:ascii="Arial" w:hAnsi="Arial" w:cs="Arial"/>
          <w:szCs w:val="24"/>
        </w:rPr>
        <w:t xml:space="preserve">energía </w:t>
      </w:r>
      <w:r w:rsidRPr="00E64B1B">
        <w:rPr>
          <w:rFonts w:ascii="Arial" w:hAnsi="Arial" w:cs="Arial"/>
          <w:szCs w:val="24"/>
        </w:rPr>
        <w:t xml:space="preserve">eólica) hace moverse las aspas de un molino de viento. </w:t>
      </w:r>
    </w:p>
    <w:p w:rsidR="00695866" w:rsidRPr="00C01599" w:rsidRDefault="000357A0" w:rsidP="00695866">
      <w:pPr>
        <w:jc w:val="center"/>
        <w:textAlignment w:val="baseline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Ramas de la F</w:t>
      </w:r>
      <w:r w:rsidRPr="00C01599">
        <w:rPr>
          <w:rFonts w:ascii="Arial" w:hAnsi="Arial" w:cs="Arial"/>
          <w:b/>
          <w:szCs w:val="24"/>
        </w:rPr>
        <w:t>ísica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7"/>
        <w:gridCol w:w="5510"/>
      </w:tblGrid>
      <w:tr w:rsidR="00695866" w:rsidRPr="00D72495" w:rsidTr="00B50927">
        <w:tc>
          <w:tcPr>
            <w:tcW w:w="5473" w:type="dxa"/>
            <w:shd w:val="clear" w:color="auto" w:fill="auto"/>
          </w:tcPr>
          <w:p w:rsidR="00695866" w:rsidRPr="00D72495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C01599">
              <w:rPr>
                <w:rFonts w:ascii="Arial" w:hAnsi="Arial" w:cs="Arial"/>
                <w:b/>
                <w:szCs w:val="24"/>
              </w:rPr>
              <w:t>La mecánica:</w:t>
            </w:r>
            <w:r>
              <w:rPr>
                <w:rFonts w:ascii="Arial" w:hAnsi="Arial" w:cs="Arial"/>
                <w:szCs w:val="24"/>
              </w:rPr>
              <w:t xml:space="preserve"> E</w:t>
            </w:r>
            <w:r w:rsidRPr="00D72495">
              <w:rPr>
                <w:rFonts w:ascii="Arial" w:hAnsi="Arial" w:cs="Arial"/>
                <w:szCs w:val="24"/>
              </w:rPr>
              <w:t>studia los fenómenos relacionados con el movimiento de los cuerpos, como el movimiento de los planetas</w:t>
            </w:r>
            <w:r>
              <w:rPr>
                <w:rFonts w:ascii="Arial" w:hAnsi="Arial" w:cs="Arial"/>
                <w:szCs w:val="24"/>
              </w:rPr>
              <w:t>,</w:t>
            </w:r>
            <w:r w:rsidRPr="00D72495">
              <w:rPr>
                <w:rFonts w:ascii="Arial" w:hAnsi="Arial" w:cs="Arial"/>
                <w:szCs w:val="24"/>
              </w:rPr>
              <w:t xml:space="preserve"> etc.</w:t>
            </w:r>
          </w:p>
          <w:p w:rsidR="00695866" w:rsidRPr="00D72495" w:rsidRDefault="00695866" w:rsidP="00B50927">
            <w:pPr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501" w:type="dxa"/>
            <w:shd w:val="clear" w:color="auto" w:fill="auto"/>
          </w:tcPr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object w:dxaOrig="4005" w:dyaOrig="4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94.5pt" o:ole="">
                  <v:imagedata r:id="rId6" o:title=""/>
                </v:shape>
                <o:OLEObject Type="Embed" ProgID="PBrush" ShapeID="_x0000_i1025" DrawAspect="Content" ObjectID="_1580066129" r:id="rId7"/>
              </w:object>
            </w:r>
          </w:p>
        </w:tc>
      </w:tr>
      <w:tr w:rsidR="00695866" w:rsidRPr="00D72495" w:rsidTr="00B50927">
        <w:tc>
          <w:tcPr>
            <w:tcW w:w="5473" w:type="dxa"/>
            <w:shd w:val="clear" w:color="auto" w:fill="auto"/>
          </w:tcPr>
          <w:p w:rsidR="00695866" w:rsidRPr="00D72495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lastRenderedPageBreak/>
              <w:t xml:space="preserve">La </w:t>
            </w:r>
            <w:r w:rsidRPr="00C01599">
              <w:rPr>
                <w:rFonts w:ascii="Arial" w:hAnsi="Arial" w:cs="Arial"/>
                <w:b/>
                <w:szCs w:val="24"/>
              </w:rPr>
              <w:t>Termodinámica:</w:t>
            </w:r>
            <w:r w:rsidRPr="001D2F8B">
              <w:rPr>
                <w:rFonts w:ascii="Arial" w:hAnsi="Arial" w:cs="Arial"/>
                <w:szCs w:val="24"/>
              </w:rPr>
              <w:t xml:space="preserve"> Estudia los efectos del </w:t>
            </w:r>
            <w:r>
              <w:rPr>
                <w:rFonts w:ascii="Arial" w:hAnsi="Arial" w:cs="Arial"/>
                <w:szCs w:val="24"/>
              </w:rPr>
              <w:t>calor y</w:t>
            </w:r>
            <w:r w:rsidRPr="001D2F8B">
              <w:rPr>
                <w:rFonts w:ascii="Arial" w:hAnsi="Arial" w:cs="Arial"/>
                <w:szCs w:val="24"/>
              </w:rPr>
              <w:t xml:space="preserve"> la energía de un sistema, como la variación de la temperatura de un cuerpo etc.</w:t>
            </w:r>
          </w:p>
        </w:tc>
        <w:tc>
          <w:tcPr>
            <w:tcW w:w="5501" w:type="dxa"/>
            <w:shd w:val="clear" w:color="auto" w:fill="auto"/>
          </w:tcPr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object w:dxaOrig="3945" w:dyaOrig="2985">
                <v:shape id="_x0000_i1026" type="#_x0000_t75" style="width:167.25pt;height:126pt" o:ole="">
                  <v:imagedata r:id="rId8" o:title=""/>
                </v:shape>
                <o:OLEObject Type="Embed" ProgID="PBrush" ShapeID="_x0000_i1026" DrawAspect="Content" ObjectID="_1580066130" r:id="rId9"/>
              </w:object>
            </w:r>
          </w:p>
          <w:p w:rsidR="00695866" w:rsidRPr="00D72495" w:rsidRDefault="00695866" w:rsidP="00B50927">
            <w:pPr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5473" w:type="dxa"/>
            <w:shd w:val="clear" w:color="auto" w:fill="auto"/>
          </w:tcPr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1D1EB2">
              <w:rPr>
                <w:rFonts w:ascii="Arial" w:hAnsi="Arial" w:cs="Arial"/>
                <w:b/>
                <w:szCs w:val="24"/>
              </w:rPr>
              <w:t>La acústica:</w:t>
            </w:r>
            <w:r w:rsidRPr="00D72495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E</w:t>
            </w:r>
            <w:r w:rsidRPr="008C4AE5">
              <w:rPr>
                <w:rFonts w:ascii="Arial" w:hAnsi="Arial" w:cs="Arial"/>
                <w:szCs w:val="24"/>
              </w:rPr>
              <w:t>studia el sonido, es decir ondas mecánicas que se propagan a través de la materia tanto sólida como líquida o gaseosa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5501" w:type="dxa"/>
            <w:shd w:val="clear" w:color="auto" w:fill="auto"/>
          </w:tcPr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object w:dxaOrig="8565" w:dyaOrig="5850">
                <v:shape id="_x0000_i1027" type="#_x0000_t75" style="width:161.25pt;height:110.25pt" o:ole="">
                  <v:imagedata r:id="rId10" o:title=""/>
                </v:shape>
                <o:OLEObject Type="Embed" ProgID="PBrush" ShapeID="_x0000_i1027" DrawAspect="Content" ObjectID="_1580066131" r:id="rId11"/>
              </w:object>
            </w:r>
          </w:p>
          <w:p w:rsidR="00695866" w:rsidRPr="00D72495" w:rsidRDefault="00695866" w:rsidP="00B50927">
            <w:pPr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5473" w:type="dxa"/>
            <w:shd w:val="clear" w:color="auto" w:fill="auto"/>
          </w:tcPr>
          <w:p w:rsidR="00695866" w:rsidRPr="00D72495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1D1EB2">
              <w:rPr>
                <w:rFonts w:ascii="Arial" w:hAnsi="Arial" w:cs="Arial"/>
                <w:b/>
                <w:szCs w:val="24"/>
              </w:rPr>
              <w:t>La óptica:</w:t>
            </w:r>
            <w:r w:rsidRPr="00D72495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E</w:t>
            </w:r>
            <w:r w:rsidRPr="00D72495">
              <w:rPr>
                <w:rFonts w:ascii="Arial" w:hAnsi="Arial" w:cs="Arial"/>
                <w:szCs w:val="24"/>
              </w:rPr>
              <w:t>studia los fenómenos relacionados con la luz, como la formación de nuestra imagen en un espejo, la descomposición de la luz solar en los colores del arco iris, etc.</w:t>
            </w:r>
          </w:p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501" w:type="dxa"/>
            <w:shd w:val="clear" w:color="auto" w:fill="auto"/>
          </w:tcPr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fldChar w:fldCharType="begin"/>
            </w:r>
            <w:r>
              <w:instrText xml:space="preserve"> INCLUDEPICTURE "http://www.peorparaelsol.com/wp-content/uploads/2007/04/autoestima.jpg" \* MERGEFORMATINET </w:instrText>
            </w:r>
            <w:r>
              <w:fldChar w:fldCharType="separate"/>
            </w:r>
            <w:r w:rsidR="00B4333D">
              <w:fldChar w:fldCharType="begin"/>
            </w:r>
            <w:r w:rsidR="00B4333D">
              <w:instrText xml:space="preserve"> </w:instrText>
            </w:r>
            <w:r w:rsidR="00B4333D">
              <w:instrText>INCLUDEPICTURE  "http://www.peorparaelsol.com/wp-content/uploads/2007/04/autoestima.jpg" \* MERGEFORMATINET</w:instrText>
            </w:r>
            <w:r w:rsidR="00B4333D">
              <w:instrText xml:space="preserve"> </w:instrText>
            </w:r>
            <w:r w:rsidR="00B4333D">
              <w:fldChar w:fldCharType="separate"/>
            </w:r>
            <w:r w:rsidR="00B4333D">
              <w:pict>
                <v:shape id="_x0000_i1028" type="#_x0000_t75" alt="Resultado de imagen para autoestima  en el espejo" style="width:88.5pt;height:105pt">
                  <v:imagedata r:id="rId12" r:href="rId13"/>
                </v:shape>
              </w:pict>
            </w:r>
            <w:r w:rsidR="00B4333D">
              <w:fldChar w:fldCharType="end"/>
            </w:r>
            <w:r>
              <w:fldChar w:fldCharType="end"/>
            </w:r>
          </w:p>
        </w:tc>
      </w:tr>
      <w:tr w:rsidR="00695866" w:rsidRPr="00D72495" w:rsidTr="00B50927">
        <w:trPr>
          <w:trHeight w:val="2788"/>
        </w:trPr>
        <w:tc>
          <w:tcPr>
            <w:tcW w:w="5473" w:type="dxa"/>
            <w:vMerge w:val="restart"/>
            <w:shd w:val="clear" w:color="auto" w:fill="auto"/>
          </w:tcPr>
          <w:p w:rsidR="00695866" w:rsidRPr="00C7054F" w:rsidRDefault="00695866" w:rsidP="00B50927">
            <w:pPr>
              <w:jc w:val="both"/>
              <w:textAlignment w:val="baseline"/>
              <w:outlineLvl w:val="0"/>
              <w:rPr>
                <w:szCs w:val="24"/>
              </w:rPr>
            </w:pPr>
            <w:r w:rsidRPr="00C7054F">
              <w:rPr>
                <w:b/>
                <w:szCs w:val="24"/>
              </w:rPr>
              <w:t>Electricidad y Magnetismo:</w:t>
            </w:r>
            <w:r w:rsidRPr="00C7054F">
              <w:rPr>
                <w:szCs w:val="24"/>
              </w:rPr>
              <w:t xml:space="preserve"> estudia y unifica los</w:t>
            </w:r>
            <w:r w:rsidRPr="00F11E68">
              <w:rPr>
                <w:szCs w:val="24"/>
              </w:rPr>
              <w:t xml:space="preserve"> f</w:t>
            </w:r>
            <w:r w:rsidRPr="00C7054F">
              <w:rPr>
                <w:szCs w:val="24"/>
              </w:rPr>
              <w:t>enómenos </w:t>
            </w:r>
            <w:r w:rsidRPr="00F11E68">
              <w:rPr>
                <w:szCs w:val="24"/>
              </w:rPr>
              <w:t>eléctricos</w:t>
            </w:r>
            <w:r w:rsidRPr="00C7054F">
              <w:rPr>
                <w:szCs w:val="24"/>
              </w:rPr>
              <w:t> y </w:t>
            </w:r>
            <w:r w:rsidRPr="00F11E68">
              <w:rPr>
                <w:szCs w:val="24"/>
              </w:rPr>
              <w:t>magnéticos, como</w:t>
            </w:r>
            <w:r>
              <w:rPr>
                <w:szCs w:val="24"/>
              </w:rPr>
              <w:t xml:space="preserve"> la corriente eléctrica que se induce en un cable por acción de un campo magnético generado por un imán</w:t>
            </w:r>
            <w:r w:rsidRPr="00F11E68">
              <w:rPr>
                <w:szCs w:val="24"/>
              </w:rPr>
              <w:t>.</w:t>
            </w:r>
            <w:r w:rsidRPr="00C7054F">
              <w:rPr>
                <w:szCs w:val="24"/>
              </w:rPr>
              <w:t xml:space="preserve"> </w:t>
            </w:r>
          </w:p>
          <w:p w:rsidR="00695866" w:rsidRPr="00C7054F" w:rsidRDefault="00695866" w:rsidP="00B50927">
            <w:pPr>
              <w:jc w:val="both"/>
              <w:textAlignment w:val="baseline"/>
              <w:outlineLvl w:val="0"/>
              <w:rPr>
                <w:szCs w:val="24"/>
              </w:rPr>
            </w:pPr>
            <w:r w:rsidRPr="00C7054F">
              <w:rPr>
                <w:szCs w:val="24"/>
              </w:rPr>
              <w:t xml:space="preserve"> </w:t>
            </w:r>
            <w:r w:rsidRPr="00C7054F">
              <w:rPr>
                <w:b/>
                <w:szCs w:val="24"/>
              </w:rPr>
              <w:t>Ley de Faraday:</w:t>
            </w:r>
            <w:r w:rsidRPr="00C7054F">
              <w:rPr>
                <w:szCs w:val="24"/>
              </w:rPr>
              <w:t xml:space="preserve"> Todo campo magnético genera una corriente eléctrica y viceversa.</w:t>
            </w:r>
          </w:p>
          <w:p w:rsidR="00695866" w:rsidRPr="00C7054F" w:rsidRDefault="00695866" w:rsidP="00B50927">
            <w:pPr>
              <w:jc w:val="both"/>
              <w:textAlignment w:val="baseline"/>
              <w:outlineLvl w:val="0"/>
              <w:rPr>
                <w:szCs w:val="24"/>
              </w:rPr>
            </w:pPr>
            <w:r w:rsidRPr="00C7054F">
              <w:rPr>
                <w:b/>
                <w:szCs w:val="24"/>
              </w:rPr>
              <w:t>Campo magnético:</w:t>
            </w:r>
            <w:r w:rsidRPr="00C7054F">
              <w:rPr>
                <w:szCs w:val="24"/>
              </w:rPr>
              <w:t xml:space="preserve"> Es el espacio donde se produce un movimiento de </w:t>
            </w:r>
            <w:r w:rsidRPr="00A02E1B">
              <w:rPr>
                <w:szCs w:val="24"/>
              </w:rPr>
              <w:t>electrones libres.</w:t>
            </w:r>
          </w:p>
          <w:p w:rsidR="00695866" w:rsidRDefault="00695866" w:rsidP="00B50927">
            <w:pPr>
              <w:jc w:val="both"/>
              <w:textAlignment w:val="baseline"/>
              <w:outlineLvl w:val="0"/>
              <w:rPr>
                <w:szCs w:val="24"/>
              </w:rPr>
            </w:pPr>
            <w:r w:rsidRPr="00C7054F">
              <w:rPr>
                <w:b/>
                <w:szCs w:val="24"/>
              </w:rPr>
              <w:t>Corriente eléctrica:</w:t>
            </w:r>
            <w:r w:rsidRPr="00C7054F">
              <w:rPr>
                <w:szCs w:val="24"/>
              </w:rPr>
              <w:t xml:space="preserve"> es el flujo de electrones que recorre un material.​ </w:t>
            </w:r>
          </w:p>
          <w:p w:rsidR="00695866" w:rsidRPr="00C7054F" w:rsidRDefault="00695866" w:rsidP="00B50927">
            <w:pPr>
              <w:jc w:val="both"/>
              <w:textAlignment w:val="baseline"/>
              <w:outlineLvl w:val="0"/>
              <w:rPr>
                <w:szCs w:val="24"/>
              </w:rPr>
            </w:pPr>
            <w:r w:rsidRPr="00C7054F">
              <w:rPr>
                <w:b/>
                <w:szCs w:val="24"/>
              </w:rPr>
              <w:t>Ley de Coulomb:</w:t>
            </w:r>
            <w:r w:rsidRPr="00C7054F">
              <w:rPr>
                <w:szCs w:val="24"/>
              </w:rPr>
              <w:t xml:space="preserve"> Las cargas de diferente signo se atraen y cargas de igual signo se repelen.</w:t>
            </w:r>
          </w:p>
          <w:p w:rsidR="00695866" w:rsidRPr="00C7054F" w:rsidRDefault="00695866" w:rsidP="00B50927">
            <w:pPr>
              <w:jc w:val="both"/>
              <w:textAlignment w:val="baseline"/>
              <w:outlineLvl w:val="0"/>
              <w:rPr>
                <w:szCs w:val="24"/>
              </w:rPr>
            </w:pPr>
          </w:p>
          <w:p w:rsidR="00695866" w:rsidRPr="00D72495" w:rsidRDefault="00695866" w:rsidP="00B50927">
            <w:pPr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501" w:type="dxa"/>
            <w:shd w:val="clear" w:color="auto" w:fill="auto"/>
          </w:tcPr>
          <w:p w:rsidR="00695866" w:rsidRDefault="00695866" w:rsidP="00B50927">
            <w:pPr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object w:dxaOrig="9255" w:dyaOrig="4560">
                <v:shape id="_x0000_i1029" type="#_x0000_t75" style="width:264.75pt;height:129.75pt" o:ole="">
                  <v:imagedata r:id="rId14" o:title=""/>
                </v:shape>
                <o:OLEObject Type="Embed" ProgID="PBrush" ShapeID="_x0000_i1029" DrawAspect="Content" ObjectID="_1580066132" r:id="rId15"/>
              </w:object>
            </w:r>
          </w:p>
          <w:p w:rsidR="00695866" w:rsidRPr="00D72495" w:rsidRDefault="00695866" w:rsidP="00B50927">
            <w:pPr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rPr>
          <w:trHeight w:val="1901"/>
        </w:trPr>
        <w:tc>
          <w:tcPr>
            <w:tcW w:w="5473" w:type="dxa"/>
            <w:vMerge/>
            <w:shd w:val="clear" w:color="auto" w:fill="auto"/>
          </w:tcPr>
          <w:p w:rsidR="00695866" w:rsidRPr="00A96B6D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501" w:type="dxa"/>
            <w:shd w:val="clear" w:color="auto" w:fill="auto"/>
          </w:tcPr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Ley de Coulomb</w:t>
            </w:r>
          </w:p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object w:dxaOrig="4140" w:dyaOrig="1995">
                <v:shape id="_x0000_i1030" type="#_x0000_t75" style="width:206.25pt;height:69.75pt" o:ole="">
                  <v:imagedata r:id="rId16" o:title=""/>
                </v:shape>
                <o:OLEObject Type="Embed" ProgID="PBrush" ShapeID="_x0000_i1030" DrawAspect="Content" ObjectID="_1580066133" r:id="rId17"/>
              </w:object>
            </w:r>
          </w:p>
          <w:p w:rsidR="00695866" w:rsidRDefault="00695866" w:rsidP="00B50927">
            <w:pPr>
              <w:textAlignment w:val="baseline"/>
              <w:outlineLvl w:val="0"/>
            </w:pPr>
          </w:p>
        </w:tc>
      </w:tr>
      <w:tr w:rsidR="00695866" w:rsidRPr="00D72495" w:rsidTr="00B50927">
        <w:tc>
          <w:tcPr>
            <w:tcW w:w="5473" w:type="dxa"/>
            <w:shd w:val="clear" w:color="auto" w:fill="auto"/>
          </w:tcPr>
          <w:p w:rsidR="00695866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1D1EB2">
              <w:rPr>
                <w:rFonts w:ascii="Arial" w:hAnsi="Arial" w:cs="Arial"/>
                <w:b/>
                <w:szCs w:val="24"/>
              </w:rPr>
              <w:t>La física moderna:</w:t>
            </w:r>
            <w:r w:rsidRPr="00D72495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surge durante el </w:t>
            </w:r>
            <w:r w:rsidRPr="00D72495">
              <w:rPr>
                <w:rFonts w:ascii="Arial" w:hAnsi="Arial" w:cs="Arial"/>
                <w:szCs w:val="24"/>
              </w:rPr>
              <w:t xml:space="preserve">siglo XX, </w:t>
            </w:r>
            <w:r>
              <w:rPr>
                <w:rFonts w:ascii="Arial" w:hAnsi="Arial" w:cs="Arial"/>
                <w:szCs w:val="24"/>
              </w:rPr>
              <w:t xml:space="preserve">estudia la estructura del átomo y su comportamiento,  como </w:t>
            </w:r>
            <w:r w:rsidRPr="00D72495">
              <w:rPr>
                <w:rFonts w:ascii="Arial" w:hAnsi="Arial" w:cs="Arial"/>
                <w:szCs w:val="24"/>
              </w:rPr>
              <w:t>la teoría de la relatividad de Einstein, etc.</w:t>
            </w:r>
          </w:p>
          <w:p w:rsidR="00695866" w:rsidRPr="00D72495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Teoría de la relatividad de Einstein: Son los </w:t>
            </w:r>
            <w:r w:rsidRPr="004C4D4D">
              <w:rPr>
                <w:rFonts w:ascii="Arial" w:hAnsi="Arial" w:cs="Arial"/>
                <w:szCs w:val="24"/>
              </w:rPr>
              <w:t xml:space="preserve">fenómenos físicos relacionados con partículas </w:t>
            </w:r>
            <w:r w:rsidRPr="004C4D4D">
              <w:rPr>
                <w:rFonts w:ascii="Arial" w:hAnsi="Arial" w:cs="Arial"/>
                <w:szCs w:val="24"/>
              </w:rPr>
              <w:lastRenderedPageBreak/>
              <w:t>que se mueven a velocidades cercanas a la velocidad de la luz</w:t>
            </w:r>
            <w:r>
              <w:rPr>
                <w:rFonts w:ascii="Arial" w:hAnsi="Arial" w:cs="Arial"/>
                <w:szCs w:val="24"/>
              </w:rPr>
              <w:t>. (Las leyes físicas presentan algunas inconsistencias cuando los cuerpos viajan a la velocidad de la luz = 3000000 Km/s).</w:t>
            </w:r>
          </w:p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501" w:type="dxa"/>
            <w:shd w:val="clear" w:color="auto" w:fill="auto"/>
          </w:tcPr>
          <w:p w:rsidR="00695866" w:rsidRPr="00D72495" w:rsidRDefault="00695866" w:rsidP="00B50927">
            <w:pPr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  <w:p w:rsidR="00695866" w:rsidRDefault="00695866" w:rsidP="00B50927">
            <w:pPr>
              <w:jc w:val="center"/>
              <w:textAlignment w:val="baseline"/>
              <w:outlineLvl w:val="0"/>
            </w:pPr>
          </w:p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object w:dxaOrig="6075" w:dyaOrig="2445">
                <v:shape id="_x0000_i1031" type="#_x0000_t75" style="width:249.75pt;height:99.75pt" o:ole="">
                  <v:imagedata r:id="rId18" o:title=""/>
                </v:shape>
                <o:OLEObject Type="Embed" ProgID="PBrush" ShapeID="_x0000_i1031" DrawAspect="Content" ObjectID="_1580066134" r:id="rId19"/>
              </w:object>
            </w:r>
          </w:p>
          <w:p w:rsidR="00695866" w:rsidRPr="00D72495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</w:tbl>
    <w:p w:rsidR="00695866" w:rsidRPr="004448D1" w:rsidRDefault="00695866" w:rsidP="00695866">
      <w:pPr>
        <w:jc w:val="center"/>
        <w:textAlignment w:val="baseline"/>
        <w:outlineLvl w:val="0"/>
        <w:rPr>
          <w:rFonts w:ascii="Arial" w:hAnsi="Arial" w:cs="Arial"/>
          <w:b/>
          <w:szCs w:val="24"/>
        </w:rPr>
      </w:pPr>
      <w:r w:rsidRPr="004448D1">
        <w:rPr>
          <w:rFonts w:ascii="Arial" w:hAnsi="Arial" w:cs="Arial"/>
          <w:b/>
          <w:szCs w:val="24"/>
        </w:rPr>
        <w:lastRenderedPageBreak/>
        <w:t xml:space="preserve">Conceptos básicos sobre magnitudes </w:t>
      </w:r>
    </w:p>
    <w:p w:rsidR="00695866" w:rsidRPr="009200A8" w:rsidRDefault="00695866" w:rsidP="00695866">
      <w:pPr>
        <w:rPr>
          <w:szCs w:val="24"/>
        </w:rPr>
      </w:pPr>
      <w:r w:rsidRPr="00A22356">
        <w:rPr>
          <w:b/>
          <w:szCs w:val="24"/>
        </w:rPr>
        <w:t>Magnitud:</w:t>
      </w:r>
      <w:r w:rsidRPr="009200A8">
        <w:rPr>
          <w:szCs w:val="24"/>
        </w:rPr>
        <w:t xml:space="preserve"> Es to</w:t>
      </w:r>
      <w:r>
        <w:rPr>
          <w:szCs w:val="24"/>
        </w:rPr>
        <w:t>do aquello que puede ser medido como por ejemplo el tiempo, el peso, la masa, la velocidad, la aceleración, el peso, la gravedad, la distancia etc.</w:t>
      </w:r>
    </w:p>
    <w:p w:rsidR="00695866" w:rsidRDefault="00695866" w:rsidP="00695866">
      <w:pPr>
        <w:jc w:val="both"/>
      </w:pPr>
      <w:r>
        <w:rPr>
          <w:b/>
        </w:rPr>
        <w:t xml:space="preserve">Magnitudes </w:t>
      </w:r>
      <w:r w:rsidRPr="008C61F6">
        <w:rPr>
          <w:b/>
        </w:rPr>
        <w:t>fundamentales</w:t>
      </w:r>
      <w:r>
        <w:t>, cuando no necesitan de otras para expresarse, entre estas tenemos: longitud, masa, tiempo, etc.</w:t>
      </w:r>
    </w:p>
    <w:p w:rsidR="00695866" w:rsidRDefault="00695866" w:rsidP="00695866">
      <w:pPr>
        <w:jc w:val="both"/>
      </w:pPr>
      <w:r>
        <w:rPr>
          <w:b/>
        </w:rPr>
        <w:t xml:space="preserve">Magnitudes derivadas: </w:t>
      </w:r>
      <w:r w:rsidRPr="00993CA2">
        <w:t>las Magnitudes derivadas se obtienen de las magnitudes fundamentales mediante el desarrollo de ecuaciones matemáticas</w:t>
      </w:r>
      <w:r>
        <w:t xml:space="preserve">, por ejemplo, la </w:t>
      </w:r>
      <w:r>
        <w:rPr>
          <w:b/>
        </w:rPr>
        <w:t>velocidad</w:t>
      </w:r>
      <w:r>
        <w:t xml:space="preserve"> </w:t>
      </w:r>
      <w:r w:rsidRPr="00C1645A">
        <w:rPr>
          <w:rFonts w:ascii="Arial" w:hAnsi="Arial" w:cs="Arial"/>
          <w:szCs w:val="24"/>
        </w:rPr>
        <w:t xml:space="preserve">(m/s) </w:t>
      </w:r>
      <w:r>
        <w:t>es una magnitud derivada, que se obtiene dividiendo la longitud entre el tiempo.</w:t>
      </w:r>
    </w:p>
    <w:p w:rsidR="00695866" w:rsidRPr="00964E88" w:rsidRDefault="00695866" w:rsidP="00695866">
      <w:pPr>
        <w:jc w:val="both"/>
        <w:rPr>
          <w:szCs w:val="24"/>
        </w:rPr>
      </w:pPr>
      <w:r w:rsidRPr="00450FEE">
        <w:rPr>
          <w:b/>
          <w:szCs w:val="24"/>
        </w:rPr>
        <w:t>Magnitud escalar:</w:t>
      </w:r>
      <w:r w:rsidRPr="00964E88">
        <w:rPr>
          <w:szCs w:val="24"/>
        </w:rPr>
        <w:t xml:space="preserve"> es aquella magnitud que queda perfectamente definida con solo indicar su cantidad expresada en números y la unidad de medida</w:t>
      </w:r>
      <w:r>
        <w:rPr>
          <w:szCs w:val="24"/>
        </w:rPr>
        <w:t>,  ejemplo, la m</w:t>
      </w:r>
      <w:r w:rsidRPr="00964E88">
        <w:rPr>
          <w:szCs w:val="24"/>
        </w:rPr>
        <w:t>asa: 3 Kg</w:t>
      </w:r>
      <w:r>
        <w:rPr>
          <w:szCs w:val="24"/>
        </w:rPr>
        <w:t>. etc.</w:t>
      </w:r>
    </w:p>
    <w:p w:rsidR="00695866" w:rsidRDefault="00695866" w:rsidP="00695866">
      <w:pPr>
        <w:jc w:val="both"/>
        <w:rPr>
          <w:szCs w:val="24"/>
        </w:rPr>
      </w:pPr>
      <w:r w:rsidRPr="00450FEE">
        <w:rPr>
          <w:b/>
          <w:szCs w:val="24"/>
        </w:rPr>
        <w:t>Magnitudes vectoriales:</w:t>
      </w:r>
      <w:r w:rsidRPr="00964E88">
        <w:rPr>
          <w:szCs w:val="24"/>
        </w:rPr>
        <w:t xml:space="preserve"> son aquella que para definirse, además de la cantidad expresada en números y la unidad, necesitan de dirección</w:t>
      </w:r>
      <w:r>
        <w:rPr>
          <w:szCs w:val="24"/>
        </w:rPr>
        <w:t xml:space="preserve"> </w:t>
      </w:r>
      <w:r w:rsidRPr="00AC17D0">
        <w:rPr>
          <w:szCs w:val="24"/>
        </w:rPr>
        <w:t xml:space="preserve">(ángulo con respecto al eje X) </w:t>
      </w:r>
      <w:r w:rsidRPr="00964E88">
        <w:rPr>
          <w:szCs w:val="24"/>
        </w:rPr>
        <w:t xml:space="preserve"> y sentido</w:t>
      </w:r>
      <w:r>
        <w:rPr>
          <w:szCs w:val="24"/>
        </w:rPr>
        <w:t xml:space="preserve"> </w:t>
      </w:r>
      <w:r w:rsidRPr="00AC17D0">
        <w:rPr>
          <w:szCs w:val="24"/>
        </w:rPr>
        <w:t>(Coordenadas</w:t>
      </w:r>
      <w:r>
        <w:rPr>
          <w:szCs w:val="24"/>
        </w:rPr>
        <w:t xml:space="preserve"> geográficas), se pueden representar por medio de un vector. E</w:t>
      </w:r>
      <w:r w:rsidRPr="00964E88">
        <w:rPr>
          <w:szCs w:val="24"/>
        </w:rPr>
        <w:t>jemplo</w:t>
      </w:r>
      <w:r>
        <w:rPr>
          <w:szCs w:val="24"/>
        </w:rPr>
        <w:t xml:space="preserve">, el trabajador aplica una fuerza de </w:t>
      </w:r>
      <w:r w:rsidRPr="00964E88">
        <w:rPr>
          <w:szCs w:val="24"/>
        </w:rPr>
        <w:t xml:space="preserve"> 4 Newton </w:t>
      </w:r>
      <w:r>
        <w:rPr>
          <w:szCs w:val="24"/>
        </w:rPr>
        <w:t xml:space="preserve"> hacia la derecha.</w:t>
      </w:r>
    </w:p>
    <w:p w:rsidR="00695866" w:rsidRPr="005A7787" w:rsidRDefault="00695866" w:rsidP="00695866">
      <w:pPr>
        <w:autoSpaceDE w:val="0"/>
        <w:autoSpaceDN w:val="0"/>
        <w:adjustRightInd w:val="0"/>
        <w:rPr>
          <w:szCs w:val="24"/>
        </w:rPr>
      </w:pPr>
      <w:r w:rsidRPr="001E686C">
        <w:rPr>
          <w:b/>
          <w:szCs w:val="24"/>
        </w:rPr>
        <w:t>Fuerza:</w:t>
      </w:r>
      <w:r>
        <w:rPr>
          <w:b/>
          <w:szCs w:val="24"/>
        </w:rPr>
        <w:t xml:space="preserve"> </w:t>
      </w:r>
      <w:r>
        <w:rPr>
          <w:szCs w:val="24"/>
        </w:rPr>
        <w:t>es</w:t>
      </w:r>
      <w:r w:rsidRPr="00BC7DDA">
        <w:rPr>
          <w:szCs w:val="24"/>
        </w:rPr>
        <w:t xml:space="preserve"> toda causa capaz de alterar el estado de reposo o de movimiento de los cuerpos o producir deformación.</w:t>
      </w:r>
      <w:r w:rsidRPr="00AF2F39">
        <w:rPr>
          <w:rFonts w:ascii="Arial" w:hAnsi="Arial" w:cs="Arial"/>
          <w:b/>
          <w:bCs/>
          <w:szCs w:val="24"/>
        </w:rPr>
        <w:t xml:space="preserve"> </w:t>
      </w:r>
      <w:r w:rsidRPr="005A7787">
        <w:rPr>
          <w:szCs w:val="24"/>
        </w:rPr>
        <w:t>Su unidad de medida en el sistema internacional  es el Newton (N).</w:t>
      </w:r>
    </w:p>
    <w:p w:rsidR="00695866" w:rsidRDefault="00695866" w:rsidP="00695866">
      <w:pPr>
        <w:jc w:val="both"/>
        <w:rPr>
          <w:szCs w:val="24"/>
        </w:rPr>
      </w:pPr>
      <w:r w:rsidRPr="00493C4D">
        <w:rPr>
          <w:rFonts w:ascii="Arial" w:hAnsi="Arial" w:cs="Arial"/>
          <w:b/>
          <w:szCs w:val="24"/>
        </w:rPr>
        <w:t>Masa:</w:t>
      </w:r>
      <w:r w:rsidRPr="00E64B1B">
        <w:rPr>
          <w:rFonts w:ascii="Arial" w:hAnsi="Arial" w:cs="Arial"/>
          <w:szCs w:val="24"/>
        </w:rPr>
        <w:t xml:space="preserve"> </w:t>
      </w:r>
      <w:r w:rsidRPr="005A7787">
        <w:rPr>
          <w:szCs w:val="24"/>
        </w:rPr>
        <w:t>Es la cantidad de materia que tiene un cuerpo, su unidad de medida en el sistema internacional  es el Kilogramos (Kg).</w:t>
      </w:r>
    </w:p>
    <w:p w:rsidR="00695866" w:rsidRDefault="00695866" w:rsidP="00695866">
      <w:pPr>
        <w:autoSpaceDE w:val="0"/>
        <w:autoSpaceDN w:val="0"/>
        <w:adjustRightInd w:val="0"/>
        <w:rPr>
          <w:szCs w:val="24"/>
        </w:rPr>
      </w:pPr>
      <w:r w:rsidRPr="00E76D77">
        <w:rPr>
          <w:b/>
          <w:szCs w:val="24"/>
        </w:rPr>
        <w:t>Tiempo:</w:t>
      </w:r>
      <w:r>
        <w:rPr>
          <w:b/>
          <w:szCs w:val="24"/>
        </w:rPr>
        <w:t xml:space="preserve"> </w:t>
      </w:r>
      <w:r w:rsidRPr="00DA0E42">
        <w:rPr>
          <w:szCs w:val="24"/>
        </w:rPr>
        <w:t xml:space="preserve">es la duración entre dos acontecimientos, </w:t>
      </w:r>
      <w:r w:rsidRPr="005A7787">
        <w:rPr>
          <w:szCs w:val="24"/>
        </w:rPr>
        <w:t xml:space="preserve">su unidad en el sistema internacional  es el </w:t>
      </w:r>
      <w:r>
        <w:rPr>
          <w:szCs w:val="24"/>
        </w:rPr>
        <w:t>segundo</w:t>
      </w:r>
      <w:r w:rsidRPr="005A7787">
        <w:rPr>
          <w:szCs w:val="24"/>
        </w:rPr>
        <w:t xml:space="preserve"> (</w:t>
      </w:r>
      <w:r>
        <w:rPr>
          <w:szCs w:val="24"/>
        </w:rPr>
        <w:t>s</w:t>
      </w:r>
      <w:r w:rsidRPr="005A7787">
        <w:rPr>
          <w:szCs w:val="24"/>
        </w:rPr>
        <w:t>).</w:t>
      </w:r>
    </w:p>
    <w:p w:rsidR="00695866" w:rsidRPr="005A7787" w:rsidRDefault="00695866" w:rsidP="00695866">
      <w:pPr>
        <w:autoSpaceDE w:val="0"/>
        <w:autoSpaceDN w:val="0"/>
        <w:adjustRightInd w:val="0"/>
        <w:rPr>
          <w:szCs w:val="24"/>
        </w:rPr>
      </w:pPr>
      <w:r w:rsidRPr="00493C4D">
        <w:rPr>
          <w:rFonts w:ascii="Arial" w:hAnsi="Arial" w:cs="Arial"/>
          <w:b/>
          <w:szCs w:val="24"/>
        </w:rPr>
        <w:t>Peso:</w:t>
      </w:r>
      <w:r w:rsidRPr="00E64B1B">
        <w:rPr>
          <w:rFonts w:ascii="Arial" w:hAnsi="Arial" w:cs="Arial"/>
          <w:szCs w:val="24"/>
        </w:rPr>
        <w:t xml:space="preserve"> </w:t>
      </w:r>
      <w:r w:rsidRPr="005A7787">
        <w:rPr>
          <w:szCs w:val="24"/>
        </w:rPr>
        <w:t>es la fuerza de atracción que experimenta un cuerpo hacia el centro de la tierra, su unidad de medida en el sistema internacional  es el Newton (N).</w:t>
      </w:r>
    </w:p>
    <w:p w:rsidR="00695866" w:rsidRPr="005A7787" w:rsidRDefault="00695866" w:rsidP="00695866">
      <w:pPr>
        <w:autoSpaceDE w:val="0"/>
        <w:autoSpaceDN w:val="0"/>
        <w:adjustRightInd w:val="0"/>
        <w:rPr>
          <w:szCs w:val="24"/>
        </w:rPr>
      </w:pPr>
      <w:r w:rsidRPr="00493C4D">
        <w:rPr>
          <w:rFonts w:ascii="Arial" w:hAnsi="Arial" w:cs="Arial"/>
          <w:b/>
          <w:szCs w:val="24"/>
        </w:rPr>
        <w:t>Gravedad:</w:t>
      </w:r>
      <w:r w:rsidRPr="00E64B1B">
        <w:rPr>
          <w:rFonts w:ascii="Arial" w:hAnsi="Arial" w:cs="Arial"/>
          <w:szCs w:val="24"/>
        </w:rPr>
        <w:t xml:space="preserve"> </w:t>
      </w:r>
      <w:r w:rsidRPr="005A7787">
        <w:rPr>
          <w:szCs w:val="24"/>
        </w:rPr>
        <w:t>Es la aceleración que experimentan los cuerpos hacía en centro de la tierra, su unidad de medida en el sistema internacional es el m/s</w:t>
      </w:r>
      <w:r w:rsidRPr="00DF184E">
        <w:rPr>
          <w:szCs w:val="24"/>
          <w:vertAlign w:val="superscript"/>
        </w:rPr>
        <w:t>2</w:t>
      </w:r>
      <w:r w:rsidRPr="005A7787">
        <w:rPr>
          <w:szCs w:val="24"/>
        </w:rPr>
        <w:t>, la gravedad de un planeta depende de su masa, es decir entre más masa tenga un planeta mayor es su gravedad, el valor de la gravedad terrestre es de 9,8 m/s</w:t>
      </w:r>
      <w:r w:rsidRPr="00DF184E">
        <w:rPr>
          <w:szCs w:val="24"/>
          <w:vertAlign w:val="superscript"/>
        </w:rPr>
        <w:t>2</w:t>
      </w:r>
      <w:r w:rsidRPr="005A7787">
        <w:rPr>
          <w:szCs w:val="24"/>
        </w:rPr>
        <w:t xml:space="preserve"> para un mejor estudio se suele redondear este valor a 10 m/s</w:t>
      </w:r>
      <w:r w:rsidRPr="00DF184E">
        <w:rPr>
          <w:szCs w:val="24"/>
          <w:vertAlign w:val="superscript"/>
        </w:rPr>
        <w:t>2</w:t>
      </w:r>
      <w:r w:rsidRPr="005A7787">
        <w:rPr>
          <w:szCs w:val="24"/>
        </w:rPr>
        <w:t>.</w:t>
      </w:r>
    </w:p>
    <w:p w:rsidR="00695866" w:rsidRPr="005A7787" w:rsidRDefault="00695866" w:rsidP="00695866">
      <w:pPr>
        <w:autoSpaceDE w:val="0"/>
        <w:autoSpaceDN w:val="0"/>
        <w:adjustRightInd w:val="0"/>
        <w:rPr>
          <w:szCs w:val="24"/>
        </w:rPr>
      </w:pPr>
      <w:r w:rsidRPr="005A7787">
        <w:rPr>
          <w:szCs w:val="24"/>
        </w:rPr>
        <w:t>Ejemplo: Cuando un cuerpo se deja caer desde una altura experimenta los siguientes cambios de velocidad en sus respectivos tiempos.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1"/>
        <w:gridCol w:w="3595"/>
        <w:gridCol w:w="3601"/>
      </w:tblGrid>
      <w:tr w:rsidR="00695866" w:rsidRPr="00D72495" w:rsidTr="00B50927">
        <w:tc>
          <w:tcPr>
            <w:tcW w:w="3646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Gravedad de la tierra (m/s</w:t>
            </w:r>
            <w:r w:rsidRPr="00D72495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D72495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tiempo (</w:t>
            </w:r>
            <w:proofErr w:type="spellStart"/>
            <w:r w:rsidRPr="00D72495">
              <w:rPr>
                <w:rFonts w:ascii="Arial" w:hAnsi="Arial" w:cs="Arial"/>
                <w:szCs w:val="24"/>
              </w:rPr>
              <w:t>seg</w:t>
            </w:r>
            <w:proofErr w:type="spellEnd"/>
            <w:r w:rsidRPr="00D72495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Velocidad (m/s)</w:t>
            </w:r>
          </w:p>
        </w:tc>
      </w:tr>
      <w:tr w:rsidR="00695866" w:rsidRPr="00D72495" w:rsidTr="00B50927">
        <w:tc>
          <w:tcPr>
            <w:tcW w:w="3646" w:type="dxa"/>
            <w:vMerge w:val="restart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0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0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1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10 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2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20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3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30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4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40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5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50</w:t>
            </w:r>
          </w:p>
        </w:tc>
      </w:tr>
    </w:tbl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874C4">
        <w:rPr>
          <w:rFonts w:ascii="Arial" w:hAnsi="Arial" w:cs="Arial"/>
          <w:b/>
          <w:szCs w:val="24"/>
        </w:rPr>
        <w:t>Aceleración:</w:t>
      </w:r>
      <w:r>
        <w:rPr>
          <w:rFonts w:ascii="Arial" w:hAnsi="Arial" w:cs="Arial"/>
          <w:szCs w:val="24"/>
        </w:rPr>
        <w:t xml:space="preserve"> Es la razón de cambio de la velocidad con respecto al tiempo,</w:t>
      </w:r>
      <w:r w:rsidRPr="00B149B2">
        <w:rPr>
          <w:rFonts w:ascii="Arial" w:hAnsi="Arial" w:cs="Arial"/>
          <w:szCs w:val="24"/>
        </w:rPr>
        <w:t xml:space="preserve"> </w:t>
      </w:r>
      <w:r w:rsidRPr="00E64B1B">
        <w:rPr>
          <w:rFonts w:ascii="Arial" w:hAnsi="Arial" w:cs="Arial"/>
          <w:szCs w:val="24"/>
        </w:rPr>
        <w:t>su unidad de medida en el sistema internacional es el m/s</w:t>
      </w:r>
      <w:r w:rsidRPr="000C1205">
        <w:rPr>
          <w:rFonts w:ascii="Arial" w:hAnsi="Arial" w:cs="Arial"/>
          <w:szCs w:val="24"/>
          <w:vertAlign w:val="superscript"/>
        </w:rPr>
        <w:t>2</w:t>
      </w:r>
      <w:r>
        <w:rPr>
          <w:rFonts w:ascii="Arial" w:hAnsi="Arial" w:cs="Arial"/>
          <w:szCs w:val="24"/>
        </w:rPr>
        <w:t xml:space="preserve">. Ejemplo, un auto inicialmente en reposo (quieto), acelera a razón de 2 </w:t>
      </w:r>
      <w:r w:rsidRPr="00E64B1B">
        <w:rPr>
          <w:rFonts w:ascii="Arial" w:hAnsi="Arial" w:cs="Arial"/>
          <w:szCs w:val="24"/>
        </w:rPr>
        <w:t>m/s</w:t>
      </w:r>
      <w:r w:rsidRPr="000C1205">
        <w:rPr>
          <w:rFonts w:ascii="Arial" w:hAnsi="Arial" w:cs="Arial"/>
          <w:szCs w:val="24"/>
          <w:vertAlign w:val="superscript"/>
        </w:rPr>
        <w:t>2</w:t>
      </w:r>
      <w:r>
        <w:rPr>
          <w:rFonts w:ascii="Arial" w:hAnsi="Arial" w:cs="Arial"/>
          <w:szCs w:val="24"/>
        </w:rPr>
        <w:t>, esto significa que la velocidad del auto aumentara en 2 por cada segundo, como lo podemos observar en la próxima tabla: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3594"/>
        <w:gridCol w:w="3600"/>
      </w:tblGrid>
      <w:tr w:rsidR="00695866" w:rsidRPr="00D72495" w:rsidTr="00B4333D">
        <w:tc>
          <w:tcPr>
            <w:tcW w:w="3603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Aceleración del auto (m/s</w:t>
            </w:r>
            <w:r w:rsidRPr="00D72495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D72495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3594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tiempo (</w:t>
            </w:r>
            <w:proofErr w:type="spellStart"/>
            <w:r w:rsidRPr="00D72495">
              <w:rPr>
                <w:rFonts w:ascii="Arial" w:hAnsi="Arial" w:cs="Arial"/>
                <w:szCs w:val="24"/>
              </w:rPr>
              <w:t>seg</w:t>
            </w:r>
            <w:proofErr w:type="spellEnd"/>
            <w:r w:rsidRPr="00D72495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3600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Velocidad (m/s)</w:t>
            </w:r>
          </w:p>
        </w:tc>
      </w:tr>
      <w:tr w:rsidR="00695866" w:rsidRPr="00D72495" w:rsidTr="00B4333D">
        <w:tc>
          <w:tcPr>
            <w:tcW w:w="3603" w:type="dxa"/>
            <w:vMerge w:val="restart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594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0 </w:t>
            </w:r>
          </w:p>
        </w:tc>
        <w:tc>
          <w:tcPr>
            <w:tcW w:w="3600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0</w:t>
            </w:r>
          </w:p>
        </w:tc>
      </w:tr>
      <w:tr w:rsidR="00695866" w:rsidRPr="00D72495" w:rsidTr="00B4333D">
        <w:tc>
          <w:tcPr>
            <w:tcW w:w="3603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594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1 </w:t>
            </w:r>
          </w:p>
        </w:tc>
        <w:tc>
          <w:tcPr>
            <w:tcW w:w="3600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2</w:t>
            </w:r>
          </w:p>
        </w:tc>
      </w:tr>
      <w:tr w:rsidR="00695866" w:rsidRPr="00D72495" w:rsidTr="00B4333D">
        <w:tc>
          <w:tcPr>
            <w:tcW w:w="3603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594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2 </w:t>
            </w:r>
          </w:p>
        </w:tc>
        <w:tc>
          <w:tcPr>
            <w:tcW w:w="3600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4</w:t>
            </w:r>
          </w:p>
        </w:tc>
      </w:tr>
      <w:tr w:rsidR="00695866" w:rsidRPr="00D72495" w:rsidTr="00B4333D">
        <w:tc>
          <w:tcPr>
            <w:tcW w:w="3603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594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3 </w:t>
            </w:r>
          </w:p>
        </w:tc>
        <w:tc>
          <w:tcPr>
            <w:tcW w:w="3600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6</w:t>
            </w:r>
          </w:p>
        </w:tc>
      </w:tr>
      <w:tr w:rsidR="00695866" w:rsidRPr="00D72495" w:rsidTr="00B4333D">
        <w:tc>
          <w:tcPr>
            <w:tcW w:w="3603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594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4 </w:t>
            </w:r>
          </w:p>
        </w:tc>
        <w:tc>
          <w:tcPr>
            <w:tcW w:w="3600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8</w:t>
            </w:r>
          </w:p>
        </w:tc>
      </w:tr>
    </w:tbl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D50098">
        <w:rPr>
          <w:rFonts w:ascii="Arial" w:hAnsi="Arial" w:cs="Arial"/>
          <w:b/>
          <w:szCs w:val="24"/>
        </w:rPr>
        <w:lastRenderedPageBreak/>
        <w:t>Rapidez</w:t>
      </w:r>
      <w:r>
        <w:rPr>
          <w:rFonts w:ascii="Arial" w:hAnsi="Arial" w:cs="Arial"/>
          <w:b/>
          <w:szCs w:val="24"/>
        </w:rPr>
        <w:t xml:space="preserve"> media</w:t>
      </w:r>
      <w:r w:rsidRPr="00D50098">
        <w:rPr>
          <w:rFonts w:ascii="Arial" w:hAnsi="Arial" w:cs="Arial"/>
          <w:b/>
          <w:szCs w:val="24"/>
        </w:rPr>
        <w:t>:</w:t>
      </w:r>
      <w:r w:rsidRPr="00D5009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es el cociente entre la distancia recorrida por el móvil y el tiempo empleado en recorrerla.</w:t>
      </w:r>
      <w:r w:rsidRPr="00B6036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Ejemplo, un auto se mueve a una rapidez de 1 m/s., s</w:t>
      </w:r>
      <w:r w:rsidRPr="00E64B1B">
        <w:rPr>
          <w:rFonts w:ascii="Arial" w:hAnsi="Arial" w:cs="Arial"/>
          <w:szCs w:val="24"/>
        </w:rPr>
        <w:t>u unidad de medida es el m/s</w:t>
      </w:r>
      <w:r>
        <w:rPr>
          <w:rFonts w:ascii="Arial" w:hAnsi="Arial" w:cs="Arial"/>
          <w:szCs w:val="24"/>
        </w:rPr>
        <w:t>.</w:t>
      </w:r>
      <w:r w:rsidRPr="00D50098">
        <w:rPr>
          <w:rFonts w:ascii="Arial" w:hAnsi="Arial" w:cs="Arial"/>
          <w:szCs w:val="24"/>
        </w:rPr>
        <w:t> </w:t>
      </w:r>
    </w:p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086B0E">
        <w:rPr>
          <w:rFonts w:ascii="Calibri-BoldItalic" w:hAnsi="Calibri-BoldItalic" w:cs="Calibri-BoldItalic"/>
          <w:b/>
          <w:bCs/>
          <w:iCs/>
          <w:szCs w:val="24"/>
        </w:rPr>
        <w:t>Velocidad:</w:t>
      </w:r>
      <w:r>
        <w:rPr>
          <w:rFonts w:ascii="Calibri-BoldItalic" w:hAnsi="Calibri-BoldItalic" w:cs="Calibri-BoldItalic"/>
          <w:b/>
          <w:bCs/>
          <w:i/>
          <w:iCs/>
          <w:szCs w:val="24"/>
        </w:rPr>
        <w:t xml:space="preserve"> </w:t>
      </w:r>
      <w:r w:rsidRPr="00084574">
        <w:rPr>
          <w:rFonts w:ascii="Arial" w:hAnsi="Arial" w:cs="Arial"/>
          <w:szCs w:val="24"/>
        </w:rPr>
        <w:t>Es la razón de cambio de la posición con respecto al tiempo</w:t>
      </w:r>
      <w:r>
        <w:rPr>
          <w:rFonts w:ascii="Arial" w:hAnsi="Arial" w:cs="Arial"/>
          <w:szCs w:val="24"/>
        </w:rPr>
        <w:t>,</w:t>
      </w:r>
      <w:r>
        <w:rPr>
          <w:rFonts w:ascii="Calibri-BoldItalic" w:hAnsi="Calibri-BoldItalic" w:cs="Calibri-BoldItalic"/>
          <w:b/>
          <w:bCs/>
          <w:i/>
          <w:iCs/>
          <w:szCs w:val="24"/>
        </w:rPr>
        <w:t xml:space="preserve"> </w:t>
      </w:r>
      <w:r>
        <w:rPr>
          <w:rFonts w:ascii="Arial" w:hAnsi="Arial" w:cs="Arial"/>
          <w:szCs w:val="24"/>
        </w:rPr>
        <w:t>s</w:t>
      </w:r>
      <w:r w:rsidRPr="00E64B1B">
        <w:rPr>
          <w:rFonts w:ascii="Arial" w:hAnsi="Arial" w:cs="Arial"/>
          <w:szCs w:val="24"/>
        </w:rPr>
        <w:t>u unidad de medida en el sistema internacional es el m/s</w:t>
      </w:r>
      <w:r>
        <w:rPr>
          <w:rFonts w:ascii="Arial" w:hAnsi="Arial" w:cs="Arial"/>
          <w:szCs w:val="24"/>
        </w:rPr>
        <w:t>. Ejemplo, un auto se mueve a una velocidad constante de 1 m/s hacia la izquierda, esto significa que la posición del auto cambiara en 1 m por cada segundo, como lo podemos observar en la próxima tabla:</w:t>
      </w:r>
    </w:p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2"/>
        <w:gridCol w:w="3596"/>
        <w:gridCol w:w="3599"/>
      </w:tblGrid>
      <w:tr w:rsidR="00695866" w:rsidRPr="00D72495" w:rsidTr="00B50927">
        <w:tc>
          <w:tcPr>
            <w:tcW w:w="3646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Velocidad del auto (m/s)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tiempo (</w:t>
            </w:r>
            <w:proofErr w:type="spellStart"/>
            <w:r w:rsidRPr="00D72495">
              <w:rPr>
                <w:rFonts w:ascii="Arial" w:hAnsi="Arial" w:cs="Arial"/>
                <w:szCs w:val="24"/>
              </w:rPr>
              <w:t>seg</w:t>
            </w:r>
            <w:proofErr w:type="spellEnd"/>
            <w:r w:rsidRPr="00D72495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posición (m)</w:t>
            </w:r>
          </w:p>
        </w:tc>
      </w:tr>
      <w:tr w:rsidR="00695866" w:rsidRPr="00D72495" w:rsidTr="00B50927">
        <w:tc>
          <w:tcPr>
            <w:tcW w:w="3646" w:type="dxa"/>
            <w:vMerge w:val="restart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0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0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1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4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2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8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3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12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4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16</w:t>
            </w: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5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20</w:t>
            </w:r>
          </w:p>
        </w:tc>
      </w:tr>
    </w:tbl>
    <w:p w:rsidR="00695866" w:rsidRDefault="00695866" w:rsidP="00695866">
      <w:pPr>
        <w:textAlignment w:val="baseline"/>
        <w:outlineLvl w:val="0"/>
        <w:rPr>
          <w:rFonts w:ascii="Arial" w:hAnsi="Arial" w:cs="Arial"/>
          <w:szCs w:val="24"/>
        </w:rPr>
      </w:pPr>
      <w:r w:rsidRPr="005867B1">
        <w:rPr>
          <w:rFonts w:ascii="Arial" w:hAnsi="Arial" w:cs="Arial"/>
          <w:b/>
          <w:szCs w:val="24"/>
        </w:rPr>
        <w:t>Posición:</w:t>
      </w:r>
      <w:r w:rsidRPr="00813089">
        <w:rPr>
          <w:rFonts w:ascii="Arial" w:hAnsi="Arial" w:cs="Arial"/>
          <w:szCs w:val="24"/>
        </w:rPr>
        <w:t xml:space="preserve"> es el lugar que ocupa </w:t>
      </w:r>
      <w:r>
        <w:rPr>
          <w:rFonts w:ascii="Arial" w:hAnsi="Arial" w:cs="Arial"/>
          <w:szCs w:val="24"/>
        </w:rPr>
        <w:t>un</w:t>
      </w:r>
      <w:r w:rsidRPr="00813089">
        <w:rPr>
          <w:rFonts w:ascii="Arial" w:hAnsi="Arial" w:cs="Arial"/>
          <w:szCs w:val="24"/>
        </w:rPr>
        <w:t xml:space="preserve"> cuerpo respecto a un sistema de referencia que consideramos fijo</w:t>
      </w:r>
      <w:r>
        <w:rPr>
          <w:rFonts w:ascii="Arial" w:hAnsi="Arial" w:cs="Arial"/>
          <w:szCs w:val="24"/>
        </w:rPr>
        <w:t>, s</w:t>
      </w:r>
      <w:r w:rsidRPr="00E64B1B">
        <w:rPr>
          <w:rFonts w:ascii="Arial" w:hAnsi="Arial" w:cs="Arial"/>
          <w:szCs w:val="24"/>
        </w:rPr>
        <w:t>u unidad de medida en el sistema internacional es el m</w:t>
      </w:r>
      <w:r>
        <w:rPr>
          <w:rFonts w:ascii="Arial" w:hAnsi="Arial" w:cs="Arial"/>
          <w:szCs w:val="24"/>
        </w:rPr>
        <w:t xml:space="preserve">etro (m). </w:t>
      </w:r>
    </w:p>
    <w:p w:rsidR="00695866" w:rsidRDefault="00695866" w:rsidP="00695866">
      <w:pPr>
        <w:jc w:val="both"/>
        <w:rPr>
          <w:rFonts w:ascii="Arial" w:hAnsi="Arial" w:cs="Arial"/>
          <w:szCs w:val="24"/>
        </w:rPr>
      </w:pPr>
      <w:r w:rsidRPr="005867B1">
        <w:rPr>
          <w:rFonts w:ascii="Arial" w:hAnsi="Arial" w:cs="Arial"/>
          <w:b/>
          <w:szCs w:val="24"/>
        </w:rPr>
        <w:t>Sistema de referencia:</w:t>
      </w:r>
      <w:r w:rsidRPr="005867B1">
        <w:rPr>
          <w:rFonts w:ascii="Arial" w:hAnsi="Arial" w:cs="Arial"/>
          <w:szCs w:val="24"/>
        </w:rPr>
        <w:t xml:space="preserve"> es un conjunto de coordena</w:t>
      </w:r>
      <w:bookmarkStart w:id="0" w:name="_GoBack"/>
      <w:bookmarkEnd w:id="0"/>
      <w:r w:rsidRPr="005867B1">
        <w:rPr>
          <w:rFonts w:ascii="Arial" w:hAnsi="Arial" w:cs="Arial"/>
          <w:szCs w:val="24"/>
        </w:rPr>
        <w:t>das espaciales necesarias para determinar o medir la posición de un cuerpo en el plano en un determinado tiempo.</w:t>
      </w:r>
    </w:p>
    <w:p w:rsidR="00695866" w:rsidRPr="005867B1" w:rsidRDefault="00695866" w:rsidP="00695866">
      <w:pPr>
        <w:jc w:val="both"/>
        <w:rPr>
          <w:rFonts w:ascii="Arial" w:hAnsi="Arial" w:cs="Arial"/>
          <w:szCs w:val="24"/>
        </w:rPr>
      </w:pPr>
      <w:r w:rsidRPr="005867B1">
        <w:rPr>
          <w:rFonts w:ascii="Arial" w:hAnsi="Arial" w:cs="Arial"/>
          <w:b/>
          <w:szCs w:val="24"/>
        </w:rPr>
        <w:t>Movimiento:</w:t>
      </w:r>
      <w:r w:rsidRPr="005867B1">
        <w:rPr>
          <w:rFonts w:ascii="Arial" w:hAnsi="Arial" w:cs="Arial"/>
          <w:szCs w:val="24"/>
        </w:rPr>
        <w:t xml:space="preserve"> es el cambio de posición de un cuerpo respecto a un sistema de referencia establecido.</w:t>
      </w:r>
    </w:p>
    <w:p w:rsidR="00695866" w:rsidRDefault="00695866" w:rsidP="00695866">
      <w:pPr>
        <w:jc w:val="both"/>
        <w:rPr>
          <w:rFonts w:ascii="Arial" w:hAnsi="Arial" w:cs="Arial"/>
          <w:szCs w:val="24"/>
        </w:rPr>
      </w:pPr>
      <w:r w:rsidRPr="00806570">
        <w:rPr>
          <w:rFonts w:ascii="Arial" w:hAnsi="Arial" w:cs="Arial"/>
          <w:b/>
          <w:szCs w:val="24"/>
        </w:rPr>
        <w:t>Reposo:</w:t>
      </w:r>
      <w:r w:rsidRPr="005867B1">
        <w:rPr>
          <w:rFonts w:ascii="Arial" w:hAnsi="Arial" w:cs="Arial"/>
          <w:szCs w:val="24"/>
        </w:rPr>
        <w:t xml:space="preserve"> es cuando no existe camb</w:t>
      </w:r>
      <w:r>
        <w:rPr>
          <w:rFonts w:ascii="Arial" w:hAnsi="Arial" w:cs="Arial"/>
          <w:szCs w:val="24"/>
        </w:rPr>
        <w:t>i</w:t>
      </w:r>
      <w:r w:rsidRPr="005867B1">
        <w:rPr>
          <w:rFonts w:ascii="Arial" w:hAnsi="Arial" w:cs="Arial"/>
          <w:szCs w:val="24"/>
        </w:rPr>
        <w:t>o de posición del cuerpo respecto al sistema de referencia.</w:t>
      </w:r>
    </w:p>
    <w:p w:rsidR="00695866" w:rsidRDefault="00695866" w:rsidP="00695866">
      <w:pPr>
        <w:jc w:val="both"/>
        <w:rPr>
          <w:rFonts w:ascii="Arial" w:hAnsi="Arial" w:cs="Arial"/>
          <w:szCs w:val="24"/>
          <w:shd w:val="clear" w:color="auto" w:fill="FFFFFF"/>
        </w:rPr>
      </w:pPr>
      <w:r w:rsidRPr="00AF2F39">
        <w:rPr>
          <w:rFonts w:ascii="Arial" w:hAnsi="Arial" w:cs="Arial"/>
          <w:b/>
          <w:szCs w:val="24"/>
          <w:shd w:val="clear" w:color="auto" w:fill="FFFFFF"/>
        </w:rPr>
        <w:t xml:space="preserve">Desplazamiento: </w:t>
      </w:r>
      <w:r w:rsidRPr="00E4449A">
        <w:rPr>
          <w:rFonts w:ascii="Arial" w:hAnsi="Arial" w:cs="Arial"/>
          <w:szCs w:val="24"/>
          <w:shd w:val="clear" w:color="auto" w:fill="FFFFFF"/>
        </w:rPr>
        <w:t>E</w:t>
      </w:r>
      <w:r w:rsidRPr="00097F3E">
        <w:rPr>
          <w:rFonts w:ascii="Arial" w:hAnsi="Arial" w:cs="Arial"/>
          <w:szCs w:val="24"/>
          <w:shd w:val="clear" w:color="auto" w:fill="FFFFFF"/>
        </w:rPr>
        <w:t xml:space="preserve">s la distancia en línea recta que hay desde el punto inicial hasta el final de  la trayectoria de una partícula, </w:t>
      </w:r>
      <w:r w:rsidRPr="000E5B86">
        <w:rPr>
          <w:rFonts w:ascii="Arial" w:hAnsi="Arial" w:cs="Arial"/>
          <w:szCs w:val="24"/>
          <w:shd w:val="clear" w:color="auto" w:fill="FFFFFF"/>
        </w:rPr>
        <w:t>su unidad de medida es el</w:t>
      </w:r>
      <w:r w:rsidRPr="005A7787">
        <w:rPr>
          <w:szCs w:val="24"/>
        </w:rPr>
        <w:t xml:space="preserve"> </w:t>
      </w:r>
      <w:r w:rsidRPr="00097F3E">
        <w:rPr>
          <w:rFonts w:ascii="Arial" w:hAnsi="Arial" w:cs="Arial"/>
          <w:szCs w:val="24"/>
          <w:shd w:val="clear" w:color="auto" w:fill="FFFFFF"/>
        </w:rPr>
        <w:t>m</w:t>
      </w:r>
      <w:r>
        <w:rPr>
          <w:rFonts w:ascii="Arial" w:hAnsi="Arial" w:cs="Arial"/>
          <w:szCs w:val="24"/>
          <w:shd w:val="clear" w:color="auto" w:fill="FFFFFF"/>
        </w:rPr>
        <w:t>etro (m)</w:t>
      </w:r>
      <w:r w:rsidRPr="00097F3E">
        <w:rPr>
          <w:rFonts w:ascii="Arial" w:hAnsi="Arial" w:cs="Arial"/>
          <w:szCs w:val="24"/>
          <w:shd w:val="clear" w:color="auto" w:fill="FFFFFF"/>
        </w:rPr>
        <w:t>.</w:t>
      </w:r>
    </w:p>
    <w:p w:rsidR="00695866" w:rsidRPr="00097F3E" w:rsidRDefault="00695866" w:rsidP="00695866">
      <w:pPr>
        <w:jc w:val="both"/>
        <w:rPr>
          <w:rFonts w:ascii="Arial" w:hAnsi="Arial" w:cs="Arial"/>
          <w:szCs w:val="24"/>
          <w:shd w:val="clear" w:color="auto" w:fill="FFFFFF"/>
        </w:rPr>
      </w:pPr>
      <w:r w:rsidRPr="00A97F50">
        <w:rPr>
          <w:rFonts w:ascii="Arial" w:hAnsi="Arial" w:cs="Arial"/>
          <w:b/>
          <w:szCs w:val="24"/>
          <w:shd w:val="clear" w:color="auto" w:fill="FFFFFF"/>
        </w:rPr>
        <w:t>Trayectoria:</w:t>
      </w:r>
      <w:r w:rsidRPr="00097F3E">
        <w:rPr>
          <w:rFonts w:ascii="Arial" w:hAnsi="Arial" w:cs="Arial"/>
          <w:szCs w:val="24"/>
          <w:shd w:val="clear" w:color="auto" w:fill="FFFFFF"/>
        </w:rPr>
        <w:t xml:space="preserve"> Es la línea que describe un cuerpo durante su movimiento. En otras palabras, son la huellas que se dejan cuando vamos de un lugar a otro (No es magnitud, por lo tanto no se mide)</w:t>
      </w:r>
    </w:p>
    <w:p w:rsidR="00695866" w:rsidRPr="00097F3E" w:rsidRDefault="00695866" w:rsidP="00695866">
      <w:pPr>
        <w:jc w:val="both"/>
        <w:rPr>
          <w:rFonts w:ascii="Arial" w:hAnsi="Arial" w:cs="Arial"/>
          <w:szCs w:val="24"/>
          <w:shd w:val="clear" w:color="auto" w:fill="FFFFFF"/>
        </w:rPr>
      </w:pPr>
      <w:r w:rsidRPr="00F36541">
        <w:rPr>
          <w:rFonts w:ascii="Arial" w:hAnsi="Arial" w:cs="Arial"/>
          <w:b/>
          <w:szCs w:val="24"/>
          <w:shd w:val="clear" w:color="auto" w:fill="FFFFFF"/>
        </w:rPr>
        <w:t>Distancia:</w:t>
      </w:r>
      <w:r w:rsidRPr="00097F3E">
        <w:rPr>
          <w:rFonts w:ascii="Arial" w:hAnsi="Arial" w:cs="Arial"/>
          <w:szCs w:val="24"/>
          <w:shd w:val="clear" w:color="auto" w:fill="FFFFFF"/>
        </w:rPr>
        <w:t xml:space="preserve"> Es la medida de la trayectoria de un objeto </w:t>
      </w:r>
      <w:r>
        <w:rPr>
          <w:rFonts w:ascii="Arial" w:hAnsi="Arial" w:cs="Arial"/>
          <w:szCs w:val="24"/>
          <w:shd w:val="clear" w:color="auto" w:fill="FFFFFF"/>
        </w:rPr>
        <w:t>en</w:t>
      </w:r>
      <w:r w:rsidRPr="00097F3E">
        <w:rPr>
          <w:rFonts w:ascii="Arial" w:hAnsi="Arial" w:cs="Arial"/>
          <w:szCs w:val="24"/>
          <w:shd w:val="clear" w:color="auto" w:fill="FFFFFF"/>
        </w:rPr>
        <w:t xml:space="preserve"> su movimiento, su unidad</w:t>
      </w:r>
      <w:r>
        <w:rPr>
          <w:rFonts w:ascii="Arial" w:hAnsi="Arial" w:cs="Arial"/>
          <w:szCs w:val="24"/>
          <w:shd w:val="clear" w:color="auto" w:fill="FFFFFF"/>
        </w:rPr>
        <w:t xml:space="preserve"> es el metro</w:t>
      </w:r>
      <w:r w:rsidRPr="00097F3E">
        <w:rPr>
          <w:rFonts w:ascii="Arial" w:hAnsi="Arial" w:cs="Arial"/>
          <w:szCs w:val="24"/>
          <w:shd w:val="clear" w:color="auto" w:fill="FFFFFF"/>
        </w:rPr>
        <w:t xml:space="preserve"> (m).</w:t>
      </w:r>
    </w:p>
    <w:p w:rsidR="00695866" w:rsidRPr="00AF2F39" w:rsidRDefault="00695866" w:rsidP="00695866">
      <w:pPr>
        <w:jc w:val="both"/>
        <w:rPr>
          <w:rFonts w:ascii="Arial" w:hAnsi="Arial" w:cs="Arial"/>
          <w:b/>
          <w:noProof/>
          <w:szCs w:val="24"/>
          <w:shd w:val="clear" w:color="auto" w:fill="FFFFFF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6"/>
        <w:gridCol w:w="5201"/>
      </w:tblGrid>
      <w:tr w:rsidR="00695866" w:rsidRPr="00526D51" w:rsidTr="00B50927">
        <w:tc>
          <w:tcPr>
            <w:tcW w:w="5626" w:type="dxa"/>
            <w:shd w:val="clear" w:color="auto" w:fill="auto"/>
          </w:tcPr>
          <w:p w:rsidR="00695866" w:rsidRPr="00526D51" w:rsidRDefault="00695866" w:rsidP="00B50927">
            <w:pPr>
              <w:jc w:val="both"/>
              <w:rPr>
                <w:rFonts w:ascii="Arial" w:hAnsi="Arial" w:cs="Arial"/>
                <w:b/>
                <w:noProof/>
                <w:szCs w:val="24"/>
                <w:shd w:val="clear" w:color="auto" w:fill="FFFFFF"/>
                <w:lang w:val="es-ES"/>
              </w:rPr>
            </w:pPr>
            <w:r w:rsidRPr="00526D51">
              <w:rPr>
                <w:rFonts w:ascii="Arial" w:hAnsi="Arial" w:cs="Arial"/>
                <w:b/>
                <w:noProof/>
                <w:szCs w:val="24"/>
                <w:shd w:val="clear" w:color="auto" w:fill="FFFFFF"/>
                <w:lang w:eastAsia="es-CO"/>
              </w:rPr>
              <w:drawing>
                <wp:inline distT="0" distB="0" distL="0" distR="0">
                  <wp:extent cx="3301365" cy="2719705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27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  <w:shd w:val="clear" w:color="auto" w:fill="auto"/>
          </w:tcPr>
          <w:p w:rsidR="00695866" w:rsidRPr="00526D51" w:rsidRDefault="00695866" w:rsidP="00B50927">
            <w:pPr>
              <w:jc w:val="both"/>
              <w:rPr>
                <w:rFonts w:ascii="Arial" w:hAnsi="Arial" w:cs="Arial"/>
                <w:b/>
                <w:noProof/>
                <w:szCs w:val="24"/>
                <w:shd w:val="clear" w:color="auto" w:fill="FFFFFF"/>
                <w:lang w:val="es-ES"/>
              </w:rPr>
            </w:pPr>
            <w:r w:rsidRPr="00526D51">
              <w:rPr>
                <w:rFonts w:ascii="Arial" w:hAnsi="Arial" w:cs="Arial"/>
                <w:b/>
                <w:noProof/>
                <w:szCs w:val="24"/>
                <w:shd w:val="clear" w:color="auto" w:fill="FFFFFF"/>
                <w:lang w:val="es-ES"/>
              </w:rPr>
              <w:t xml:space="preserve">       </w:t>
            </w:r>
          </w:p>
          <w:p w:rsidR="00695866" w:rsidRPr="00526D51" w:rsidRDefault="00695866" w:rsidP="00B50927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shd w:val="clear" w:color="auto" w:fill="FFFFFF"/>
                <w:lang w:val="es-ES"/>
              </w:rPr>
            </w:pPr>
            <w:r>
              <w:object w:dxaOrig="2445" w:dyaOrig="2385">
                <v:shape id="_x0000_i1032" type="#_x0000_t75" style="width:122.25pt;height:120pt" o:ole="">
                  <v:imagedata r:id="rId21" o:title=""/>
                </v:shape>
                <o:OLEObject Type="Embed" ProgID="PBrush" ShapeID="_x0000_i1032" DrawAspect="Content" ObjectID="_1580066135" r:id="rId22"/>
              </w:object>
            </w:r>
          </w:p>
        </w:tc>
      </w:tr>
    </w:tbl>
    <w:p w:rsidR="00695866" w:rsidRPr="00AF2F39" w:rsidRDefault="00695866" w:rsidP="00695866">
      <w:pPr>
        <w:jc w:val="both"/>
        <w:rPr>
          <w:rFonts w:ascii="Arial" w:hAnsi="Arial" w:cs="Arial"/>
          <w:b/>
          <w:noProof/>
          <w:szCs w:val="24"/>
          <w:shd w:val="clear" w:color="auto" w:fill="FFFFFF"/>
          <w:lang w:val="es-ES"/>
        </w:rPr>
      </w:pPr>
    </w:p>
    <w:p w:rsidR="005A0B62" w:rsidRDefault="005A0B62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</w:p>
    <w:p w:rsidR="005A0B62" w:rsidRDefault="005A0B62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</w:p>
    <w:p w:rsidR="005A0B62" w:rsidRDefault="005A0B62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</w:p>
    <w:p w:rsidR="00B4333D" w:rsidRDefault="00B4333D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</w:p>
    <w:p w:rsidR="00B4333D" w:rsidRDefault="00B4333D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</w:p>
    <w:p w:rsidR="00B4333D" w:rsidRDefault="00B4333D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</w:p>
    <w:p w:rsidR="005A0B62" w:rsidRDefault="005A0B62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</w:p>
    <w:p w:rsidR="005A0B62" w:rsidRDefault="005A0B62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</w:p>
    <w:p w:rsidR="00695866" w:rsidRDefault="00695866" w:rsidP="00695866">
      <w:pPr>
        <w:jc w:val="center"/>
        <w:textAlignment w:val="baseline"/>
        <w:outlineLvl w:val="0"/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</w:pPr>
      <w:r>
        <w:rPr>
          <w:rFonts w:ascii="Arial" w:hAnsi="Arial" w:cs="Arial"/>
          <w:b/>
          <w:i/>
          <w:iCs/>
          <w:color w:val="444444"/>
          <w:szCs w:val="24"/>
          <w:bdr w:val="none" w:sz="0" w:space="0" w:color="auto" w:frame="1"/>
          <w:lang w:eastAsia="es-CO"/>
        </w:rPr>
        <w:lastRenderedPageBreak/>
        <w:t>Actividad 1 para desarrolla en el cuaderno de talleres</w:t>
      </w:r>
    </w:p>
    <w:p w:rsidR="00695866" w:rsidRDefault="00695866" w:rsidP="00695866">
      <w:pPr>
        <w:jc w:val="both"/>
        <w:textAlignment w:val="baseline"/>
        <w:outlineLvl w:val="0"/>
        <w:rPr>
          <w:rFonts w:ascii="Arial" w:hAnsi="Arial" w:cs="Arial"/>
          <w:szCs w:val="24"/>
        </w:rPr>
      </w:pPr>
      <w:r w:rsidRPr="00BC2EC2">
        <w:rPr>
          <w:rFonts w:ascii="Arial" w:hAnsi="Arial" w:cs="Arial"/>
          <w:szCs w:val="24"/>
        </w:rPr>
        <w:t>1.</w:t>
      </w:r>
      <w:r>
        <w:rPr>
          <w:rFonts w:ascii="Arial" w:hAnsi="Arial" w:cs="Arial"/>
          <w:szCs w:val="24"/>
        </w:rPr>
        <w:t xml:space="preserve"> </w:t>
      </w:r>
      <w:r w:rsidRPr="008D5226">
        <w:rPr>
          <w:rFonts w:ascii="Arial" w:hAnsi="Arial" w:cs="Arial"/>
          <w:szCs w:val="24"/>
        </w:rPr>
        <w:t xml:space="preserve">Consulte y </w:t>
      </w:r>
      <w:r>
        <w:rPr>
          <w:rFonts w:ascii="Arial" w:hAnsi="Arial" w:cs="Arial"/>
          <w:szCs w:val="24"/>
        </w:rPr>
        <w:t>complete las siguientes tablas</w:t>
      </w:r>
      <w:r w:rsidRPr="008D5226">
        <w:rPr>
          <w:rFonts w:ascii="Arial" w:hAnsi="Arial" w:cs="Arial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7"/>
        <w:gridCol w:w="5400"/>
      </w:tblGrid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>Planeta</w:t>
            </w: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>Gravedad (m/s</w:t>
            </w:r>
            <w:r w:rsidRPr="00FA7EF9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FA7EF9">
              <w:rPr>
                <w:rFonts w:ascii="Arial" w:hAnsi="Arial" w:cs="Arial"/>
                <w:szCs w:val="24"/>
              </w:rPr>
              <w:t>)</w:t>
            </w: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 xml:space="preserve">Mercurio </w:t>
            </w: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>9,8</w:t>
            </w: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>Neptuno</w:t>
            </w: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>Plutón (planeta enano)</w:t>
            </w: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</w:tbl>
    <w:p w:rsidR="00695866" w:rsidRDefault="00695866" w:rsidP="00695866">
      <w:pPr>
        <w:jc w:val="both"/>
        <w:textAlignment w:val="baseline"/>
        <w:outlineLvl w:val="0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7"/>
        <w:gridCol w:w="5400"/>
      </w:tblGrid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>Satélite natural</w:t>
            </w: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>Gravedad (m/s</w:t>
            </w:r>
            <w:r w:rsidRPr="00FA7EF9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FA7EF9">
              <w:rPr>
                <w:rFonts w:ascii="Arial" w:hAnsi="Arial" w:cs="Arial"/>
                <w:szCs w:val="24"/>
              </w:rPr>
              <w:t>)</w:t>
            </w:r>
          </w:p>
        </w:tc>
      </w:tr>
      <w:tr w:rsidR="00695866" w:rsidRPr="00FA7EF9" w:rsidTr="00B50927">
        <w:tc>
          <w:tcPr>
            <w:tcW w:w="5473" w:type="dxa"/>
            <w:shd w:val="clear" w:color="auto" w:fill="auto"/>
          </w:tcPr>
          <w:p w:rsidR="00695866" w:rsidRPr="00FA7EF9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 w:rsidRPr="00FA7EF9">
              <w:rPr>
                <w:rFonts w:ascii="Arial" w:hAnsi="Arial" w:cs="Arial"/>
                <w:szCs w:val="24"/>
              </w:rPr>
              <w:t>Luna terrestre</w:t>
            </w:r>
          </w:p>
        </w:tc>
        <w:tc>
          <w:tcPr>
            <w:tcW w:w="5474" w:type="dxa"/>
            <w:shd w:val="clear" w:color="auto" w:fill="auto"/>
          </w:tcPr>
          <w:p w:rsidR="00695866" w:rsidRPr="00FA7EF9" w:rsidRDefault="00695866" w:rsidP="00B50927">
            <w:pPr>
              <w:jc w:val="both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</w:tbl>
    <w:p w:rsidR="00695866" w:rsidRPr="008D5226" w:rsidRDefault="00695866" w:rsidP="00695866">
      <w:pPr>
        <w:jc w:val="both"/>
        <w:textAlignment w:val="baseline"/>
        <w:outlineLvl w:val="0"/>
        <w:rPr>
          <w:rFonts w:ascii="Arial" w:hAnsi="Arial" w:cs="Arial"/>
          <w:szCs w:val="24"/>
        </w:rPr>
      </w:pPr>
    </w:p>
    <w:p w:rsidR="00695866" w:rsidRPr="008D5226" w:rsidRDefault="00695866" w:rsidP="00695866">
      <w:pPr>
        <w:jc w:val="both"/>
        <w:textAlignment w:val="baseline"/>
        <w:outlineLvl w:val="0"/>
        <w:rPr>
          <w:rFonts w:ascii="Arial" w:hAnsi="Arial" w:cs="Arial"/>
          <w:szCs w:val="24"/>
        </w:rPr>
      </w:pPr>
      <w:r w:rsidRPr="008D5226">
        <w:rPr>
          <w:rFonts w:ascii="Arial" w:hAnsi="Arial" w:cs="Arial"/>
          <w:szCs w:val="24"/>
        </w:rPr>
        <w:t xml:space="preserve">2. </w:t>
      </w:r>
      <w:r>
        <w:rPr>
          <w:rFonts w:ascii="Arial" w:hAnsi="Arial" w:cs="Arial"/>
          <w:szCs w:val="24"/>
        </w:rPr>
        <w:t xml:space="preserve">a. </w:t>
      </w:r>
      <w:r w:rsidRPr="008D5226">
        <w:rPr>
          <w:rFonts w:ascii="Arial" w:hAnsi="Arial" w:cs="Arial"/>
          <w:szCs w:val="24"/>
        </w:rPr>
        <w:t xml:space="preserve">Complete el siguiente cuadro de un carro se mueve a una velocidad constante de 4 m/s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2"/>
        <w:gridCol w:w="3596"/>
        <w:gridCol w:w="3599"/>
      </w:tblGrid>
      <w:tr w:rsidR="00695866" w:rsidRPr="00D72495" w:rsidTr="00B50927">
        <w:tc>
          <w:tcPr>
            <w:tcW w:w="3646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Velocidad del auto (m/s)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tiempo (</w:t>
            </w:r>
            <w:proofErr w:type="spellStart"/>
            <w:r w:rsidRPr="00D72495">
              <w:rPr>
                <w:rFonts w:ascii="Arial" w:hAnsi="Arial" w:cs="Arial"/>
                <w:szCs w:val="24"/>
              </w:rPr>
              <w:t>seg</w:t>
            </w:r>
            <w:proofErr w:type="spellEnd"/>
            <w:r w:rsidRPr="00D72495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posición (m)</w:t>
            </w:r>
          </w:p>
        </w:tc>
      </w:tr>
      <w:tr w:rsidR="00695866" w:rsidRPr="00D72495" w:rsidTr="00B50927">
        <w:tc>
          <w:tcPr>
            <w:tcW w:w="3646" w:type="dxa"/>
            <w:vMerge w:val="restart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0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1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2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3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4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5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 Realiza la gráfica velocidad contra tiempo y la gráfica posición contra tiempo de la tabla anterior.</w:t>
      </w:r>
    </w:p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Nota: siempre debes ubicar en el eje horizontal (eje de las </w:t>
      </w:r>
      <w:r w:rsidRPr="00D4366D">
        <w:rPr>
          <w:rFonts w:ascii="Arial" w:hAnsi="Arial" w:cs="Arial"/>
          <w:szCs w:val="24"/>
        </w:rPr>
        <w:t>abscisas</w:t>
      </w:r>
      <w:r>
        <w:rPr>
          <w:rFonts w:ascii="Arial" w:hAnsi="Arial" w:cs="Arial"/>
          <w:szCs w:val="24"/>
        </w:rPr>
        <w:t xml:space="preserve">) del plano cartesiano </w:t>
      </w:r>
      <w:proofErr w:type="gramStart"/>
      <w:r>
        <w:rPr>
          <w:rFonts w:ascii="Arial" w:hAnsi="Arial" w:cs="Arial"/>
          <w:szCs w:val="24"/>
        </w:rPr>
        <w:t>la</w:t>
      </w:r>
      <w:proofErr w:type="gramEnd"/>
      <w:r>
        <w:rPr>
          <w:rFonts w:ascii="Arial" w:hAnsi="Arial" w:cs="Arial"/>
          <w:szCs w:val="24"/>
        </w:rPr>
        <w:t xml:space="preserve"> variable tiempo. </w:t>
      </w:r>
    </w:p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:rsidR="00695866" w:rsidRDefault="00695866" w:rsidP="00695866">
      <w:p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8D5226">
        <w:rPr>
          <w:rFonts w:ascii="Arial" w:hAnsi="Arial" w:cs="Arial"/>
          <w:szCs w:val="24"/>
        </w:rPr>
        <w:t xml:space="preserve">3. </w:t>
      </w:r>
      <w:r>
        <w:rPr>
          <w:rFonts w:ascii="Arial" w:hAnsi="Arial" w:cs="Arial"/>
          <w:szCs w:val="24"/>
        </w:rPr>
        <w:t xml:space="preserve">un auto que inicialmente se encuentra en reposo acelera a razón de 3 </w:t>
      </w:r>
      <w:r w:rsidRPr="00E64B1B">
        <w:rPr>
          <w:rFonts w:ascii="Arial" w:hAnsi="Arial" w:cs="Arial"/>
          <w:szCs w:val="24"/>
        </w:rPr>
        <w:t>m/s</w:t>
      </w:r>
      <w:r w:rsidRPr="00956207">
        <w:rPr>
          <w:rFonts w:ascii="Arial" w:hAnsi="Arial" w:cs="Arial"/>
          <w:szCs w:val="24"/>
          <w:vertAlign w:val="superscript"/>
        </w:rPr>
        <w:t>2</w:t>
      </w:r>
      <w:r w:rsidRPr="008D5226">
        <w:rPr>
          <w:rFonts w:ascii="Arial" w:hAnsi="Arial" w:cs="Arial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3594"/>
        <w:gridCol w:w="3600"/>
      </w:tblGrid>
      <w:tr w:rsidR="00695866" w:rsidRPr="00D72495" w:rsidTr="00B50927">
        <w:tc>
          <w:tcPr>
            <w:tcW w:w="3646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Aceleración del auto (m/s</w:t>
            </w:r>
            <w:r w:rsidRPr="00D72495">
              <w:rPr>
                <w:rFonts w:ascii="Arial" w:hAnsi="Arial" w:cs="Arial"/>
                <w:szCs w:val="24"/>
                <w:vertAlign w:val="superscript"/>
              </w:rPr>
              <w:t>2</w:t>
            </w:r>
            <w:r w:rsidRPr="00D72495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tiempo (</w:t>
            </w:r>
            <w:proofErr w:type="spellStart"/>
            <w:r w:rsidRPr="00D72495">
              <w:rPr>
                <w:rFonts w:ascii="Arial" w:hAnsi="Arial" w:cs="Arial"/>
                <w:szCs w:val="24"/>
              </w:rPr>
              <w:t>seg</w:t>
            </w:r>
            <w:proofErr w:type="spellEnd"/>
            <w:r w:rsidRPr="00D72495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>Velocidad (m/s)</w:t>
            </w:r>
          </w:p>
        </w:tc>
      </w:tr>
      <w:tr w:rsidR="00695866" w:rsidRPr="00D72495" w:rsidTr="00B50927">
        <w:tc>
          <w:tcPr>
            <w:tcW w:w="3646" w:type="dxa"/>
            <w:vMerge w:val="restart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0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1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2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3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4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695866" w:rsidRPr="00D72495" w:rsidTr="00B50927">
        <w:tc>
          <w:tcPr>
            <w:tcW w:w="3646" w:type="dxa"/>
            <w:vMerge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  <w:r w:rsidRPr="00D72495">
              <w:rPr>
                <w:rFonts w:ascii="Arial" w:hAnsi="Arial" w:cs="Arial"/>
                <w:szCs w:val="24"/>
              </w:rPr>
              <w:t xml:space="preserve">5 </w:t>
            </w:r>
          </w:p>
        </w:tc>
        <w:tc>
          <w:tcPr>
            <w:tcW w:w="3647" w:type="dxa"/>
            <w:shd w:val="clear" w:color="auto" w:fill="auto"/>
          </w:tcPr>
          <w:p w:rsidR="00695866" w:rsidRPr="00D72495" w:rsidRDefault="00695866" w:rsidP="00B509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695866" w:rsidRDefault="00695866" w:rsidP="00695866">
      <w:pPr>
        <w:jc w:val="both"/>
        <w:textAlignment w:val="baseline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4. Complete La siguiente tabla: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67"/>
        <w:gridCol w:w="2608"/>
        <w:gridCol w:w="2844"/>
        <w:gridCol w:w="2378"/>
      </w:tblGrid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Magnitud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UNIDAD </w:t>
            </w: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Fundamental o Derivada</w:t>
            </w: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Vectorial o Escalar</w:t>
            </w: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Velocidad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Tiempo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Segundo</w:t>
            </w: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Rapidez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Escalar</w:t>
            </w: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Masa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Fundamental</w:t>
            </w: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Desplazamiento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Gravedad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Vectorial</w:t>
            </w: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Distancia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Peso</w:t>
            </w: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  <w:tr w:rsidR="00695866" w:rsidTr="00B50927">
        <w:tc>
          <w:tcPr>
            <w:tcW w:w="3078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763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977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1" w:type="dxa"/>
          </w:tcPr>
          <w:p w:rsidR="00695866" w:rsidRDefault="00695866" w:rsidP="00B50927">
            <w:pPr>
              <w:jc w:val="center"/>
              <w:textAlignment w:val="baseline"/>
              <w:outlineLvl w:val="0"/>
              <w:rPr>
                <w:rFonts w:ascii="Arial" w:hAnsi="Arial" w:cs="Arial"/>
                <w:szCs w:val="24"/>
              </w:rPr>
            </w:pPr>
          </w:p>
        </w:tc>
      </w:tr>
    </w:tbl>
    <w:p w:rsidR="00695866" w:rsidRDefault="00695866" w:rsidP="00695866">
      <w:pPr>
        <w:jc w:val="both"/>
        <w:textAlignment w:val="baseline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5</w:t>
      </w:r>
      <w:r w:rsidRPr="008D5226">
        <w:rPr>
          <w:rFonts w:ascii="Arial" w:hAnsi="Arial" w:cs="Arial"/>
          <w:szCs w:val="24"/>
        </w:rPr>
        <w:t>. Realice un mapa conceptual donde plasme las ramas de la física y el concepto de cada una de ellas.</w:t>
      </w:r>
    </w:p>
    <w:p w:rsidR="00695866" w:rsidRDefault="00695866" w:rsidP="00695866">
      <w:pPr>
        <w:jc w:val="both"/>
        <w:textAlignment w:val="baseline"/>
        <w:outlineLvl w:val="0"/>
        <w:rPr>
          <w:rFonts w:ascii="Arial" w:hAnsi="Arial" w:cs="Arial"/>
          <w:szCs w:val="24"/>
        </w:rPr>
      </w:pPr>
    </w:p>
    <w:p w:rsidR="00695866" w:rsidRDefault="00695866"/>
    <w:sectPr w:rsidR="00695866" w:rsidSect="00695866">
      <w:pgSz w:w="12247" w:h="1581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866"/>
    <w:rsid w:val="000357A0"/>
    <w:rsid w:val="004448D1"/>
    <w:rsid w:val="005A0B62"/>
    <w:rsid w:val="005E1C8C"/>
    <w:rsid w:val="00695866"/>
    <w:rsid w:val="00B4333D"/>
    <w:rsid w:val="00CD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E45EF0-69DF-485D-AA8B-47F0C48D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86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5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695866"/>
    <w:pPr>
      <w:spacing w:before="60" w:after="60"/>
      <w:ind w:left="60" w:right="60"/>
    </w:pPr>
    <w:rPr>
      <w:rFonts w:ascii="Arial" w:hAnsi="Arial" w:cs="Arial"/>
      <w:color w:val="auto"/>
      <w:sz w:val="17"/>
      <w:szCs w:val="17"/>
      <w:lang w:val="es-ES"/>
    </w:rPr>
  </w:style>
  <w:style w:type="character" w:styleId="Hipervnculo">
    <w:name w:val="Hyperlink"/>
    <w:basedOn w:val="Fuentedeprrafopredeter"/>
    <w:uiPriority w:val="99"/>
    <w:unhideWhenUsed/>
    <w:rsid w:val="00CD0F9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333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33D"/>
    <w:rPr>
      <w:rFonts w:ascii="Segoe UI" w:eastAsia="Times New Roman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peorparaelsol.com/wp-content/uploads/2007/04/autoestima.jpg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hyperlink" Target="http://es.wikipedia.org/wiki/Materia" TargetMode="Externa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hyperlink" Target="http://www.jesneralvearacosta.wix.com/fisica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1528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cp:lastPrinted>2018-02-14T03:27:00Z</cp:lastPrinted>
  <dcterms:created xsi:type="dcterms:W3CDTF">2018-02-14T03:04:00Z</dcterms:created>
  <dcterms:modified xsi:type="dcterms:W3CDTF">2018-02-14T03:29:00Z</dcterms:modified>
</cp:coreProperties>
</file>